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87" w:rsidRDefault="00334880">
      <w:r>
        <w:t>Marianne Kriszio</w:t>
      </w:r>
    </w:p>
    <w:p w:rsidR="00334880" w:rsidRDefault="00334880"/>
    <w:p w:rsidR="00334880" w:rsidRDefault="00450CF6">
      <w:r>
        <w:t>Ich kam 1993 nach Berlin, als ich dort zur Zentralen Frauenbeauftragten der Humboldt-Universität gewählt wurde. Davor war ich in der Frauenpolitik an der Carl von Ossietzky-</w:t>
      </w:r>
      <w:r w:rsidR="00DD13E1">
        <w:t>Universität</w:t>
      </w:r>
      <w:r>
        <w:t xml:space="preserve"> im </w:t>
      </w:r>
      <w:r w:rsidR="00DD13E1">
        <w:t>niedersächsischen</w:t>
      </w:r>
      <w:r>
        <w:t xml:space="preserve"> Oldenburg aktiv </w:t>
      </w:r>
      <w:r w:rsidR="00DD13E1">
        <w:t>gewesen</w:t>
      </w:r>
      <w:r>
        <w:t xml:space="preserve">, wo ich 1987 zur ersten </w:t>
      </w:r>
      <w:r w:rsidR="00DD13E1">
        <w:t>niedersächsischen</w:t>
      </w:r>
      <w:r>
        <w:t xml:space="preserve"> Frauenbeauftragten an einer Hochschule gewählt worden war.</w:t>
      </w:r>
      <w:r>
        <w:br/>
        <w:t>Die Unterschiede der frauenpolitische</w:t>
      </w:r>
      <w:r w:rsidR="00DD13E1">
        <w:t>n Rahmenbedingungen</w:t>
      </w:r>
      <w:r w:rsidR="00DD13E1" w:rsidRPr="00DD13E1">
        <w:t>zwischen Berlin und Nieders</w:t>
      </w:r>
      <w:r w:rsidR="00DD13E1">
        <w:t>a</w:t>
      </w:r>
      <w:r w:rsidR="00DD13E1" w:rsidRPr="00DD13E1">
        <w:t>chsen</w:t>
      </w:r>
      <w:r w:rsidR="009F590B">
        <w:t>, von de</w:t>
      </w:r>
      <w:r w:rsidR="00DD13E1">
        <w:t>nen</w:t>
      </w:r>
      <w:r w:rsidR="009F590B">
        <w:t xml:space="preserve"> ich mit staunender Anerkennung Kenntnis</w:t>
      </w:r>
      <w:r w:rsidR="00DD13E1">
        <w:t>,</w:t>
      </w:r>
      <w:r w:rsidR="009F590B">
        <w:t xml:space="preserve"> nahm</w:t>
      </w:r>
      <w:r>
        <w:t xml:space="preserve"> waren damals enorm. In Berlin war damals schon sehr viel mehr erreicht und durchgesetzt worden. Das galt sowohl für die Hochschulen wie </w:t>
      </w:r>
      <w:r w:rsidR="009F590B">
        <w:t>auch für die Frauenpo</w:t>
      </w:r>
      <w:r w:rsidR="00DD13E1">
        <w:t>l</w:t>
      </w:r>
      <w:r w:rsidR="009F590B">
        <w:t xml:space="preserve">itik im </w:t>
      </w:r>
      <w:r w:rsidR="00DD13E1">
        <w:t>Allgemeinen</w:t>
      </w:r>
      <w:r w:rsidR="009F590B">
        <w:t xml:space="preserve">. In </w:t>
      </w:r>
      <w:r w:rsidR="00DD13E1">
        <w:t>diesen</w:t>
      </w:r>
      <w:r w:rsidR="009F590B">
        <w:t xml:space="preserve"> Kontext gehörte auch die Existenz einer überparteilichen Fraueninitiative, von der ich mit staunender Anerkennung Kenntnis nahm. In Niedersachen wäre so etwas zum damaligen Zeitpunkt unvorstellbar gewesen, obwohl es auch dort Frauen aus </w:t>
      </w:r>
      <w:r w:rsidR="009C4C70">
        <w:t>allenParteien</w:t>
      </w:r>
      <w:r w:rsidR="009F590B">
        <w:t xml:space="preserve"> gab, die frauen</w:t>
      </w:r>
      <w:r w:rsidR="009C4C70">
        <w:t>p</w:t>
      </w:r>
      <w:r w:rsidR="009F590B">
        <w:t xml:space="preserve">olitische Forderungen unterstützten. (Ich erinnere mich an eine Referentin der damaligen Landesbeauftragten für Frauenfragen Antonia </w:t>
      </w:r>
      <w:proofErr w:type="spellStart"/>
      <w:r w:rsidR="009F590B">
        <w:t>Wigbers</w:t>
      </w:r>
      <w:proofErr w:type="spellEnd"/>
      <w:r w:rsidR="009F590B">
        <w:t xml:space="preserve">, </w:t>
      </w:r>
      <w:r w:rsidR="00D66B5A">
        <w:t>Sabine Nehls,</w:t>
      </w:r>
      <w:r w:rsidR="00D029F3">
        <w:t xml:space="preserve"> die sehr entschiedene Forderungen vortrug, die denen meiner Frauengruppe </w:t>
      </w:r>
      <w:r w:rsidR="009C4C70">
        <w:t>aus</w:t>
      </w:r>
      <w:r w:rsidR="00D029F3">
        <w:t xml:space="preserve"> der Universität in </w:t>
      </w:r>
      <w:r w:rsidR="009C4C70">
        <w:t>nichts</w:t>
      </w:r>
      <w:r w:rsidR="00D029F3">
        <w:t xml:space="preserve"> nachstanden – später verstand ich: diese Frau war vom Kontext der Westberliner Frauen</w:t>
      </w:r>
      <w:r w:rsidR="009C4C70">
        <w:t>p</w:t>
      </w:r>
      <w:r w:rsidR="00D029F3">
        <w:t xml:space="preserve">olitik </w:t>
      </w:r>
      <w:r w:rsidR="009C4C70">
        <w:t>geprägtund von</w:t>
      </w:r>
      <w:r w:rsidR="00D029F3">
        <w:t xml:space="preserve"> dort gerade nach Hannover gekomme</w:t>
      </w:r>
      <w:r w:rsidR="00B33D36">
        <w:t>n</w:t>
      </w:r>
      <w:r w:rsidR="009C4C70">
        <w:t>.</w:t>
      </w:r>
      <w:r w:rsidR="00B33D36">
        <w:t>)</w:t>
      </w:r>
    </w:p>
    <w:p w:rsidR="00DD13E1" w:rsidRDefault="00B33D36">
      <w:r>
        <w:t xml:space="preserve">In der Zeit meiner Tätigkeit </w:t>
      </w:r>
      <w:r w:rsidR="009C4C70">
        <w:t>als</w:t>
      </w:r>
      <w:r>
        <w:t xml:space="preserve"> Frauenbeauftragte der HU habe ich bis 2009 die Unterstützung unserer Forderungen, die wir über die Landeskonferenz der Frauenbeauft</w:t>
      </w:r>
      <w:r w:rsidR="009C4C70">
        <w:t>ra</w:t>
      </w:r>
      <w:r>
        <w:t xml:space="preserve">gten immer wieder an die </w:t>
      </w:r>
      <w:r w:rsidR="009C4C70">
        <w:t>Politik</w:t>
      </w:r>
      <w:r>
        <w:t xml:space="preserve"> herangetragen haben, durch Frauenpolitikerinnen vieler Parteien erfahren, in der Zeit des alten Hochschulkuratori</w:t>
      </w:r>
      <w:r w:rsidR="009C4C70">
        <w:t>u</w:t>
      </w:r>
      <w:r>
        <w:t xml:space="preserve">ms - vor Beginn der </w:t>
      </w:r>
      <w:r w:rsidR="009C4C70">
        <w:t>Neuregelung</w:t>
      </w:r>
      <w:r>
        <w:t xml:space="preserve"> der Entscheidung</w:t>
      </w:r>
      <w:r w:rsidR="009C4C70">
        <w:t>sst</w:t>
      </w:r>
      <w:r>
        <w:t xml:space="preserve">rukturen </w:t>
      </w:r>
      <w:r w:rsidR="009C4C70">
        <w:t>durchdie</w:t>
      </w:r>
      <w:r>
        <w:t xml:space="preserve"> E</w:t>
      </w:r>
      <w:r w:rsidR="009C4C70">
        <w:t>r</w:t>
      </w:r>
      <w:r>
        <w:t xml:space="preserve">probungsklausel – auch z.B. durch die damalige CDU-Abgeordnete im Abgeordnetenhaus Monika Grütters, </w:t>
      </w:r>
      <w:r w:rsidR="009C4C70">
        <w:t>obwohl</w:t>
      </w:r>
      <w:r>
        <w:t xml:space="preserve"> ich CDU-Frauen bei Veranstaltungen der üpfi eigentlich </w:t>
      </w:r>
      <w:r w:rsidR="009C4C70">
        <w:t>nie</w:t>
      </w:r>
      <w:r>
        <w:t xml:space="preserve"> gesehen habe</w:t>
      </w:r>
      <w:r w:rsidR="00DD13E1">
        <w:t xml:space="preserve">. Die Zusammenarbeit mit Frauenpolitikerinnen von SPD, Grünen und Linken </w:t>
      </w:r>
      <w:r w:rsidR="00007172">
        <w:t xml:space="preserve">– und natürlich mit Carola von Braun von der FDP - </w:t>
      </w:r>
      <w:r w:rsidR="00DD13E1">
        <w:t xml:space="preserve">war dagegen immer gegeben.Nach dem Ende meiner Tätigkeit an der Humboldt-Universität habe ich mich </w:t>
      </w:r>
      <w:r w:rsidR="009C4C70">
        <w:t>entschieden</w:t>
      </w:r>
      <w:r w:rsidR="00DD13E1">
        <w:t xml:space="preserve">, als </w:t>
      </w:r>
      <w:r w:rsidR="00007172">
        <w:t xml:space="preserve">persönliche </w:t>
      </w:r>
      <w:r w:rsidR="00DD13E1">
        <w:t xml:space="preserve">Unterstützung </w:t>
      </w:r>
      <w:r w:rsidR="00007172">
        <w:t xml:space="preserve">der Aktivitäten der </w:t>
      </w:r>
      <w:proofErr w:type="spellStart"/>
      <w:r w:rsidR="00007172">
        <w:t>üpfi</w:t>
      </w:r>
      <w:proofErr w:type="spellEnd"/>
      <w:r w:rsidR="00007172">
        <w:t xml:space="preserve"> dort </w:t>
      </w:r>
      <w:r w:rsidR="00DD13E1">
        <w:t xml:space="preserve">Mitglied zu </w:t>
      </w:r>
      <w:r w:rsidR="009C4C70">
        <w:t>w</w:t>
      </w:r>
      <w:r w:rsidR="00DD13E1">
        <w:t>erden.</w:t>
      </w:r>
    </w:p>
    <w:sectPr w:rsidR="00DD13E1" w:rsidSect="002B7D4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hyphenationZone w:val="425"/>
  <w:characterSpacingControl w:val="doNotCompress"/>
  <w:compat/>
  <w:rsids>
    <w:rsidRoot w:val="00334880"/>
    <w:rsid w:val="00007172"/>
    <w:rsid w:val="002B7D48"/>
    <w:rsid w:val="002F4987"/>
    <w:rsid w:val="00334880"/>
    <w:rsid w:val="00450CF6"/>
    <w:rsid w:val="00865575"/>
    <w:rsid w:val="009C4C70"/>
    <w:rsid w:val="009F590B"/>
    <w:rsid w:val="00B33D36"/>
    <w:rsid w:val="00D029F3"/>
    <w:rsid w:val="00D66B5A"/>
    <w:rsid w:val="00DD13E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7D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kriszima@outlook.de</dc:creator>
  <cp:lastModifiedBy>Windows-Benutzer</cp:lastModifiedBy>
  <cp:revision>2</cp:revision>
  <dcterms:created xsi:type="dcterms:W3CDTF">2022-06-14T06:06:00Z</dcterms:created>
  <dcterms:modified xsi:type="dcterms:W3CDTF">2022-06-14T06:06:00Z</dcterms:modified>
</cp:coreProperties>
</file>