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2C4" w:rsidRDefault="007322C4">
      <w:pPr>
        <w:rPr>
          <w:rFonts w:ascii="Tahoma" w:hAnsi="Tahoma" w:cs="Tahoma"/>
        </w:rPr>
      </w:pPr>
    </w:p>
    <w:p w:rsidR="007322C4" w:rsidRPr="007322C4" w:rsidRDefault="007322C4">
      <w:pPr>
        <w:rPr>
          <w:rFonts w:ascii="Arial" w:hAnsi="Arial" w:cs="Tahoma"/>
        </w:rPr>
      </w:pPr>
    </w:p>
    <w:p w:rsidR="007322C4" w:rsidRDefault="007322C4" w:rsidP="007322C4">
      <w:pPr>
        <w:jc w:val="center"/>
        <w:rPr>
          <w:rFonts w:ascii="Arial" w:hAnsi="Arial" w:cs="Tahoma"/>
        </w:rPr>
      </w:pPr>
      <w:r>
        <w:rPr>
          <w:rFonts w:ascii="Arial" w:hAnsi="Arial" w:cs="Tahoma"/>
        </w:rPr>
        <w:t>Feier anlässlich des 30-jährigen Bestehens der</w:t>
      </w:r>
    </w:p>
    <w:p w:rsidR="007322C4" w:rsidRDefault="007322C4" w:rsidP="007322C4">
      <w:pPr>
        <w:jc w:val="center"/>
        <w:rPr>
          <w:rFonts w:ascii="Arial" w:hAnsi="Arial" w:cs="Tahoma"/>
        </w:rPr>
      </w:pPr>
      <w:r>
        <w:rPr>
          <w:rFonts w:ascii="Arial" w:hAnsi="Arial" w:cs="Tahoma"/>
        </w:rPr>
        <w:t>Überparteilichen Fraueninitiative Berlin – Stadt der Frauen – e.V.</w:t>
      </w:r>
    </w:p>
    <w:p w:rsidR="007322C4" w:rsidRDefault="007322C4" w:rsidP="007322C4">
      <w:pPr>
        <w:jc w:val="center"/>
        <w:rPr>
          <w:rFonts w:ascii="Arial" w:hAnsi="Arial" w:cs="Tahoma"/>
        </w:rPr>
      </w:pPr>
      <w:r>
        <w:rPr>
          <w:rFonts w:ascii="Arial" w:hAnsi="Arial" w:cs="Tahoma"/>
        </w:rPr>
        <w:t>am</w:t>
      </w:r>
      <w:r w:rsidR="00C844DF">
        <w:rPr>
          <w:rFonts w:ascii="Arial" w:hAnsi="Arial" w:cs="Tahoma"/>
        </w:rPr>
        <w:t xml:space="preserve"> 22.06.22 17.00 h </w:t>
      </w:r>
      <w:r>
        <w:rPr>
          <w:rFonts w:ascii="Arial" w:hAnsi="Arial" w:cs="Tahoma"/>
        </w:rPr>
        <w:t xml:space="preserve">im Abgeordnetenhaus von Berlin </w:t>
      </w:r>
    </w:p>
    <w:p w:rsidR="007322C4" w:rsidRPr="007322C4" w:rsidRDefault="007322C4" w:rsidP="007322C4">
      <w:pPr>
        <w:jc w:val="center"/>
        <w:rPr>
          <w:rFonts w:ascii="Arial" w:hAnsi="Arial" w:cs="Tahoma"/>
        </w:rPr>
      </w:pPr>
    </w:p>
    <w:p w:rsidR="007322C4" w:rsidRPr="00917A47" w:rsidRDefault="007F3086" w:rsidP="007322C4">
      <w:pPr>
        <w:jc w:val="center"/>
        <w:rPr>
          <w:rFonts w:ascii="Arial" w:hAnsi="Arial" w:cs="Tahoma"/>
        </w:rPr>
      </w:pPr>
      <w:r w:rsidRPr="00CE0739">
        <w:rPr>
          <w:rFonts w:ascii="Arial" w:hAnsi="Arial" w:cs="Tahoma"/>
          <w:b/>
        </w:rPr>
        <w:t>Statement</w:t>
      </w:r>
      <w:r w:rsidR="007322C4" w:rsidRPr="007F3086">
        <w:rPr>
          <w:rFonts w:ascii="Arial" w:hAnsi="Arial" w:cs="Tahoma"/>
          <w:b/>
          <w:color w:val="FF0000"/>
        </w:rPr>
        <w:t xml:space="preserve"> </w:t>
      </w:r>
      <w:r w:rsidR="007322C4">
        <w:rPr>
          <w:rFonts w:ascii="Arial" w:hAnsi="Arial" w:cs="Tahoma"/>
        </w:rPr>
        <w:t>Carola v. Braun</w:t>
      </w:r>
    </w:p>
    <w:p w:rsidR="007322C4" w:rsidRDefault="007322C4"/>
    <w:p w:rsidR="007322C4" w:rsidRDefault="00C844DF" w:rsidP="00C844DF">
      <w:pPr>
        <w:spacing w:line="280" w:lineRule="atLeast"/>
        <w:rPr>
          <w:rFonts w:ascii="Times Roman" w:hAnsi="Times Roman" w:cs="Times Roman"/>
          <w:color w:val="000000"/>
          <w:lang w:eastAsia="ja-JP"/>
        </w:rPr>
      </w:pPr>
      <w:r>
        <w:rPr>
          <w:rFonts w:ascii="Arial" w:hAnsi="Arial" w:cs="Times Roman"/>
          <w:color w:val="000000"/>
          <w:lang w:eastAsia="ja-JP"/>
        </w:rPr>
        <w:t>Sehr geehrter Herr Präsident, sehr geehrte Vizepräsidentinnen und Mitglieder  des Deu</w:t>
      </w:r>
      <w:r w:rsidR="00D169FF">
        <w:rPr>
          <w:rFonts w:ascii="Arial" w:hAnsi="Arial" w:cs="Times Roman"/>
          <w:color w:val="000000"/>
          <w:lang w:eastAsia="ja-JP"/>
        </w:rPr>
        <w:t>t</w:t>
      </w:r>
      <w:r>
        <w:rPr>
          <w:rFonts w:ascii="Arial" w:hAnsi="Arial" w:cs="Times Roman"/>
          <w:color w:val="000000"/>
          <w:lang w:eastAsia="ja-JP"/>
        </w:rPr>
        <w:t>schen Bundestages und des Abgeordnetenhauses von Berlin</w:t>
      </w:r>
      <w:r w:rsidR="00D169FF">
        <w:rPr>
          <w:rFonts w:ascii="Arial" w:hAnsi="Arial" w:cs="Times Roman"/>
          <w:color w:val="000000"/>
          <w:lang w:eastAsia="ja-JP"/>
        </w:rPr>
        <w:t xml:space="preserve">, liebe Mitglieder der Überparteilichen Fraueninitiative Berlin-Stadt der Frauen e.V., </w:t>
      </w:r>
      <w:r w:rsidR="007A7BEE">
        <w:rPr>
          <w:rFonts w:ascii="Arial" w:hAnsi="Arial" w:cs="Times Roman"/>
          <w:color w:val="000000"/>
          <w:lang w:eastAsia="ja-JP"/>
        </w:rPr>
        <w:t xml:space="preserve">liebe </w:t>
      </w:r>
      <w:r w:rsidR="00D169FF">
        <w:rPr>
          <w:rFonts w:ascii="Arial" w:hAnsi="Arial" w:cs="Times Roman"/>
          <w:color w:val="000000"/>
          <w:lang w:eastAsia="ja-JP"/>
        </w:rPr>
        <w:t xml:space="preserve"> Mitstreiterin</w:t>
      </w:r>
      <w:r w:rsidR="007A7BEE">
        <w:rPr>
          <w:rFonts w:ascii="Arial" w:hAnsi="Arial" w:cs="Times Roman"/>
          <w:color w:val="000000"/>
          <w:lang w:eastAsia="ja-JP"/>
        </w:rPr>
        <w:t>-</w:t>
      </w:r>
      <w:r w:rsidR="00D169FF">
        <w:rPr>
          <w:rFonts w:ascii="Arial" w:hAnsi="Arial" w:cs="Times Roman"/>
          <w:color w:val="000000"/>
          <w:lang w:eastAsia="ja-JP"/>
        </w:rPr>
        <w:t xml:space="preserve">nen auf vielen politischen Feldern, seien Sie herzlich willkommen zur Feier unseres 30-jährigen Bestehens!! </w:t>
      </w:r>
      <w:r w:rsidR="007322C4">
        <w:rPr>
          <w:rFonts w:ascii="Times Roman" w:hAnsi="Times Roman" w:cs="Times Roman"/>
          <w:color w:val="000000"/>
          <w:lang w:eastAsia="ja-JP"/>
        </w:rPr>
        <w:tab/>
      </w:r>
      <w:r w:rsidR="007322C4">
        <w:rPr>
          <w:rFonts w:ascii="Times Roman" w:hAnsi="Times Roman" w:cs="Times Roman"/>
          <w:color w:val="000000"/>
          <w:lang w:eastAsia="ja-JP"/>
        </w:rPr>
        <w:tab/>
      </w:r>
      <w:r w:rsidR="007322C4">
        <w:rPr>
          <w:rFonts w:ascii="Times Roman" w:hAnsi="Times Roman" w:cs="Times Roman"/>
          <w:color w:val="000000"/>
          <w:lang w:eastAsia="ja-JP"/>
        </w:rPr>
        <w:tab/>
      </w:r>
    </w:p>
    <w:p w:rsidR="000521C9" w:rsidRDefault="000521C9" w:rsidP="00C844DF">
      <w:pPr>
        <w:spacing w:line="280" w:lineRule="atLeast"/>
        <w:rPr>
          <w:rFonts w:ascii="Arial" w:hAnsi="Arial"/>
        </w:rPr>
      </w:pPr>
      <w:r>
        <w:rPr>
          <w:rFonts w:ascii="Arial" w:hAnsi="Arial"/>
        </w:rPr>
        <w:t>Zur Einstimmung in uns</w:t>
      </w:r>
      <w:r w:rsidR="00F214ED">
        <w:rPr>
          <w:rFonts w:ascii="Arial" w:hAnsi="Arial"/>
        </w:rPr>
        <w:t>e</w:t>
      </w:r>
      <w:r>
        <w:rPr>
          <w:rFonts w:ascii="Arial" w:hAnsi="Arial"/>
        </w:rPr>
        <w:t xml:space="preserve">re heutige Feier hören wir zuerst die Sängerin und Schauspielerin Isabel Neuenfeldt, die uns – im Gedenken und als Zeichen der Unterstützung für die vielen mutigen Ukrainerinnenim gegenwärtig wütenden Krieg, in der Ukraine selbst und auf der Flucht - </w:t>
      </w:r>
      <w:r w:rsidRPr="00C17B74">
        <w:rPr>
          <w:rFonts w:ascii="Arial" w:hAnsi="Arial"/>
        </w:rPr>
        <w:t>Strophen</w:t>
      </w:r>
      <w:r>
        <w:rPr>
          <w:rFonts w:ascii="Arial" w:hAnsi="Arial"/>
        </w:rPr>
        <w:t xml:space="preserve">aus dem „Lied vom Frieden“ von </w:t>
      </w:r>
    </w:p>
    <w:p w:rsidR="000521C9" w:rsidRDefault="000521C9" w:rsidP="00C844DF">
      <w:pPr>
        <w:spacing w:line="280" w:lineRule="atLeast"/>
        <w:rPr>
          <w:rFonts w:ascii="Arial" w:hAnsi="Arial"/>
        </w:rPr>
      </w:pPr>
      <w:r>
        <w:rPr>
          <w:rFonts w:ascii="Arial" w:hAnsi="Arial"/>
        </w:rPr>
        <w:t xml:space="preserve">Tino Eisenbrenner vortragen wird.  -  Sie hören nun Isabel Neuenfeldt.  </w:t>
      </w:r>
    </w:p>
    <w:p w:rsidR="007322C4" w:rsidRDefault="007322C4" w:rsidP="00C844DF">
      <w:pPr>
        <w:spacing w:line="280" w:lineRule="atLeast"/>
        <w:rPr>
          <w:rFonts w:ascii="Times Roman" w:hAnsi="Times Roman" w:cs="Times Roman"/>
          <w:color w:val="000000"/>
          <w:lang w:eastAsia="ja-JP"/>
        </w:rPr>
      </w:pPr>
      <w:r>
        <w:tab/>
      </w:r>
      <w:r>
        <w:tab/>
      </w:r>
      <w:r>
        <w:tab/>
      </w:r>
      <w:r>
        <w:tab/>
      </w:r>
      <w:r w:rsidR="0018663B">
        <w:t>...............</w:t>
      </w:r>
      <w:r>
        <w:tab/>
      </w:r>
      <w:r>
        <w:rPr>
          <w:rFonts w:ascii="Times Roman" w:hAnsi="Times Roman" w:cs="Times Roman"/>
          <w:color w:val="000000"/>
          <w:lang w:eastAsia="ja-JP"/>
        </w:rPr>
        <w:tab/>
      </w:r>
      <w:r>
        <w:rPr>
          <w:rFonts w:ascii="Times Roman" w:hAnsi="Times Roman" w:cs="Times Roman"/>
          <w:color w:val="000000"/>
          <w:lang w:eastAsia="ja-JP"/>
        </w:rPr>
        <w:tab/>
      </w:r>
      <w:r>
        <w:rPr>
          <w:rFonts w:ascii="Times Roman" w:hAnsi="Times Roman" w:cs="Times Roman"/>
          <w:color w:val="000000"/>
          <w:lang w:eastAsia="ja-JP"/>
        </w:rPr>
        <w:tab/>
      </w:r>
      <w:r>
        <w:rPr>
          <w:rFonts w:ascii="Times Roman" w:hAnsi="Times Roman" w:cs="Times Roman"/>
          <w:color w:val="000000"/>
          <w:lang w:eastAsia="ja-JP"/>
        </w:rPr>
        <w:tab/>
      </w:r>
      <w:r>
        <w:rPr>
          <w:rFonts w:ascii="Times Roman" w:hAnsi="Times Roman" w:cs="Times Roman"/>
          <w:color w:val="000000"/>
          <w:lang w:eastAsia="ja-JP"/>
        </w:rPr>
        <w:tab/>
      </w:r>
      <w:r>
        <w:rPr>
          <w:rFonts w:ascii="Times Roman" w:hAnsi="Times Roman" w:cs="Times Roman"/>
          <w:color w:val="000000"/>
          <w:lang w:eastAsia="ja-JP"/>
        </w:rPr>
        <w:tab/>
      </w:r>
      <w:r>
        <w:rPr>
          <w:rFonts w:ascii="Times Roman" w:hAnsi="Times Roman" w:cs="Times Roman"/>
          <w:color w:val="000000"/>
          <w:lang w:eastAsia="ja-JP"/>
        </w:rPr>
        <w:tab/>
      </w:r>
    </w:p>
    <w:p w:rsidR="007A7BEE" w:rsidRPr="007A7BEE" w:rsidRDefault="007A7BEE" w:rsidP="00733EDF">
      <w:pPr>
        <w:autoSpaceDE/>
        <w:spacing w:line="276" w:lineRule="auto"/>
        <w:rPr>
          <w:rFonts w:ascii="Arial" w:hAnsi="Arial"/>
          <w:lang w:bidi="ar-SA"/>
        </w:rPr>
      </w:pPr>
      <w:r>
        <w:rPr>
          <w:rFonts w:ascii="Arial" w:hAnsi="Arial"/>
          <w:lang w:bidi="ar-SA"/>
        </w:rPr>
        <w:t xml:space="preserve">Vielen Dank, Isabel Neuenfeldt.  Wir alle sind sehr bewegt von diesem Lied.  Und wir verweisen hier gerne auf unserer Website, wo Sie unter NO WAR </w:t>
      </w:r>
      <w:r>
        <w:rPr>
          <w:rFonts w:ascii="Arial" w:hAnsi="Arial"/>
          <w:lang w:bidi="ar-SA"/>
        </w:rPr>
        <w:tab/>
        <w:t>unsere Stellungnahme zu diesem völkerrechtswidrigen und ba</w:t>
      </w:r>
      <w:r w:rsidR="003F7DCF">
        <w:rPr>
          <w:rFonts w:ascii="Arial" w:hAnsi="Arial"/>
          <w:lang w:bidi="ar-SA"/>
        </w:rPr>
        <w:t xml:space="preserve">rbarischen Krieg lesen können, der Mütter mit ihren Kindern zur Flucht zwingt unter schlimmen Umständen.  </w:t>
      </w:r>
    </w:p>
    <w:p w:rsidR="007A7BEE" w:rsidRPr="0016534B" w:rsidRDefault="007A7BEE" w:rsidP="00733EDF">
      <w:pPr>
        <w:autoSpaceDE/>
        <w:spacing w:line="276" w:lineRule="auto"/>
        <w:rPr>
          <w:rFonts w:ascii="Arial" w:hAnsi="Arial"/>
          <w:lang w:bidi="ar-SA"/>
        </w:rPr>
      </w:pPr>
      <w:r w:rsidRPr="0016534B">
        <w:rPr>
          <w:rFonts w:ascii="Arial" w:hAnsi="Arial"/>
          <w:lang w:bidi="ar-SA"/>
        </w:rPr>
        <w:t>Wir haben lange ü</w:t>
      </w:r>
      <w:r w:rsidR="0016534B">
        <w:rPr>
          <w:rFonts w:ascii="Arial" w:hAnsi="Arial"/>
          <w:lang w:bidi="ar-SA"/>
        </w:rPr>
        <w:t>b</w:t>
      </w:r>
      <w:r w:rsidRPr="0016534B">
        <w:rPr>
          <w:rFonts w:ascii="Arial" w:hAnsi="Arial"/>
          <w:lang w:bidi="ar-SA"/>
        </w:rPr>
        <w:t xml:space="preserve">erlegt, ob wir unter diesen Bedingungen – die auch noch durch Corona erschwert werden - unser 30-jähriges Bestehen feiern </w:t>
      </w:r>
      <w:r w:rsidR="0016534B">
        <w:rPr>
          <w:rFonts w:ascii="Arial" w:hAnsi="Arial"/>
          <w:lang w:bidi="ar-SA"/>
        </w:rPr>
        <w:t>dürfen.</w:t>
      </w:r>
      <w:r w:rsidRPr="0016534B">
        <w:rPr>
          <w:rFonts w:ascii="Arial" w:hAnsi="Arial"/>
          <w:lang w:bidi="ar-SA"/>
        </w:rPr>
        <w:t xml:space="preserve">  Wir haben uns dann doch dafür entschieden, gerade weil in diesen Zeiten </w:t>
      </w:r>
      <w:r w:rsidR="0016534B" w:rsidRPr="0016534B">
        <w:rPr>
          <w:rFonts w:ascii="Arial" w:hAnsi="Arial"/>
          <w:lang w:bidi="ar-SA"/>
        </w:rPr>
        <w:t>ein</w:t>
      </w:r>
      <w:r w:rsidRPr="0016534B">
        <w:rPr>
          <w:rFonts w:ascii="Arial" w:hAnsi="Arial"/>
          <w:lang w:bidi="ar-SA"/>
        </w:rPr>
        <w:t xml:space="preserve"> persönliches Treffen und Wiede</w:t>
      </w:r>
      <w:r w:rsidR="0016534B" w:rsidRPr="0016534B">
        <w:rPr>
          <w:rFonts w:ascii="Arial" w:hAnsi="Arial"/>
          <w:lang w:bidi="ar-SA"/>
        </w:rPr>
        <w:t>rsehen</w:t>
      </w:r>
      <w:r w:rsidR="003F7DCF">
        <w:rPr>
          <w:rFonts w:ascii="Arial" w:hAnsi="Arial"/>
          <w:lang w:bidi="ar-SA"/>
        </w:rPr>
        <w:t xml:space="preserve"> besonders wichtig ist, insbesondere von politisch aktiven Frauen.  </w:t>
      </w:r>
    </w:p>
    <w:p w:rsidR="0016534B" w:rsidRDefault="0016534B" w:rsidP="00733EDF">
      <w:pPr>
        <w:autoSpaceDE/>
        <w:spacing w:line="276" w:lineRule="auto"/>
        <w:rPr>
          <w:rFonts w:ascii="Arial" w:hAnsi="Arial"/>
          <w:lang w:bidi="ar-SA"/>
        </w:rPr>
      </w:pPr>
    </w:p>
    <w:p w:rsidR="0016534B" w:rsidRDefault="0016534B" w:rsidP="00733EDF">
      <w:pPr>
        <w:autoSpaceDE/>
        <w:spacing w:line="276" w:lineRule="auto"/>
        <w:rPr>
          <w:rFonts w:ascii="Arial" w:hAnsi="Arial"/>
          <w:lang w:bidi="ar-SA"/>
        </w:rPr>
      </w:pPr>
      <w:r>
        <w:rPr>
          <w:rFonts w:ascii="Arial" w:hAnsi="Arial"/>
          <w:lang w:bidi="ar-SA"/>
        </w:rPr>
        <w:t xml:space="preserve">Es ist und eine </w:t>
      </w:r>
      <w:r w:rsidR="00733EDF" w:rsidRPr="007322C4">
        <w:rPr>
          <w:rFonts w:ascii="Arial" w:hAnsi="Arial"/>
          <w:lang w:bidi="ar-SA"/>
        </w:rPr>
        <w:t xml:space="preserve">Große Freude, </w:t>
      </w:r>
      <w:r>
        <w:rPr>
          <w:rFonts w:ascii="Arial" w:hAnsi="Arial"/>
          <w:lang w:bidi="ar-SA"/>
        </w:rPr>
        <w:t xml:space="preserve">im Entstehungsort unserer Fraueninitiative im Parlament feiern zu können und erst recht, dass der Präsident des Abgeordneten-hauses es sich nicht nehmen lässt, </w:t>
      </w:r>
      <w:r w:rsidR="00733EDF" w:rsidRPr="007322C4">
        <w:rPr>
          <w:rFonts w:ascii="Arial" w:hAnsi="Arial"/>
          <w:lang w:bidi="ar-SA"/>
        </w:rPr>
        <w:t xml:space="preserve">uns </w:t>
      </w:r>
      <w:r>
        <w:rPr>
          <w:rFonts w:ascii="Arial" w:hAnsi="Arial"/>
          <w:lang w:bidi="ar-SA"/>
        </w:rPr>
        <w:t xml:space="preserve">persönlich </w:t>
      </w:r>
      <w:r w:rsidR="00733EDF" w:rsidRPr="007322C4">
        <w:rPr>
          <w:rFonts w:ascii="Arial" w:hAnsi="Arial"/>
          <w:lang w:bidi="ar-SA"/>
        </w:rPr>
        <w:t>zu begrüßen.</w:t>
      </w:r>
    </w:p>
    <w:p w:rsidR="00733EDF" w:rsidRPr="007322C4" w:rsidRDefault="0016534B" w:rsidP="00733EDF">
      <w:pPr>
        <w:autoSpaceDE/>
        <w:spacing w:line="276" w:lineRule="auto"/>
        <w:rPr>
          <w:rFonts w:ascii="Arial" w:hAnsi="Arial"/>
        </w:rPr>
      </w:pPr>
      <w:r>
        <w:rPr>
          <w:rFonts w:ascii="Arial" w:hAnsi="Arial"/>
          <w:lang w:bidi="ar-SA"/>
        </w:rPr>
        <w:t xml:space="preserve">Das Wort hat nun unser Gastgeber,  Herr Präsident Dennis Buchner. </w:t>
      </w:r>
    </w:p>
    <w:p w:rsidR="00733EDF" w:rsidRPr="007322C4" w:rsidRDefault="0016534B" w:rsidP="00733EDF">
      <w:pPr>
        <w:autoSpaceDE/>
        <w:spacing w:line="276" w:lineRule="auto"/>
        <w:rPr>
          <w:rFonts w:ascii="Arial" w:hAnsi="Arial"/>
          <w:lang w:bidi="ar-SA"/>
        </w:rPr>
      </w:pPr>
      <w:r>
        <w:rPr>
          <w:rFonts w:ascii="Arial" w:hAnsi="Arial"/>
          <w:lang w:bidi="ar-SA"/>
        </w:rPr>
        <w:t>........................</w:t>
      </w:r>
    </w:p>
    <w:p w:rsidR="0018663B" w:rsidRDefault="0018663B" w:rsidP="00733EDF">
      <w:pPr>
        <w:autoSpaceDE/>
        <w:spacing w:line="276" w:lineRule="auto"/>
        <w:rPr>
          <w:rFonts w:ascii="Arial" w:hAnsi="Arial"/>
          <w:b/>
          <w:bCs/>
          <w:lang w:bidi="ar-SA"/>
        </w:rPr>
      </w:pPr>
    </w:p>
    <w:p w:rsidR="00733EDF" w:rsidRPr="007322C4" w:rsidRDefault="0016534B" w:rsidP="00733EDF">
      <w:pPr>
        <w:autoSpaceDE/>
        <w:spacing w:line="276" w:lineRule="auto"/>
        <w:rPr>
          <w:rFonts w:ascii="Arial" w:hAnsi="Arial"/>
          <w:b/>
          <w:bCs/>
          <w:lang w:bidi="ar-SA"/>
        </w:rPr>
      </w:pPr>
      <w:r>
        <w:rPr>
          <w:rFonts w:ascii="Arial" w:hAnsi="Arial"/>
          <w:b/>
          <w:bCs/>
          <w:lang w:bidi="ar-SA"/>
        </w:rPr>
        <w:t xml:space="preserve">-   Vielen Dank, Herr Präsident, für Ihren Beitrag, und Ihre mutmachenden und stärkenden Worte für unsere weitere Arbeit.  </w:t>
      </w:r>
    </w:p>
    <w:p w:rsidR="0018663B" w:rsidRDefault="0018663B" w:rsidP="003F7DCF">
      <w:pPr>
        <w:autoSpaceDE/>
        <w:spacing w:line="276" w:lineRule="auto"/>
        <w:rPr>
          <w:rFonts w:ascii="Arial" w:hAnsi="Arial"/>
          <w:b/>
          <w:bCs/>
          <w:lang w:bidi="ar-SA"/>
        </w:rPr>
      </w:pPr>
    </w:p>
    <w:p w:rsidR="00733EDF" w:rsidRPr="007322C4" w:rsidRDefault="00733EDF" w:rsidP="003F7DCF">
      <w:pPr>
        <w:autoSpaceDE/>
        <w:spacing w:line="276" w:lineRule="auto"/>
        <w:rPr>
          <w:rFonts w:ascii="Arial" w:hAnsi="Arial"/>
          <w:b/>
          <w:bCs/>
          <w:lang w:bidi="ar-SA"/>
        </w:rPr>
      </w:pPr>
      <w:r w:rsidRPr="007322C4">
        <w:rPr>
          <w:rFonts w:ascii="Arial" w:hAnsi="Arial"/>
          <w:b/>
          <w:bCs/>
          <w:lang w:bidi="ar-SA"/>
        </w:rPr>
        <w:t xml:space="preserve">30 Jahre ÜPFI – </w:t>
      </w:r>
      <w:r w:rsidR="003F7DCF">
        <w:rPr>
          <w:rFonts w:ascii="Arial" w:hAnsi="Arial"/>
          <w:b/>
          <w:bCs/>
          <w:lang w:bidi="ar-SA"/>
        </w:rPr>
        <w:t xml:space="preserve">wie wir entstanden und welche Aktivitäten und inneren Prozesse wir durchlaufen haben anhand von einigen wenigen Beispielen </w:t>
      </w:r>
    </w:p>
    <w:p w:rsidR="00733EDF" w:rsidRDefault="003F7DCF" w:rsidP="00733EDF">
      <w:pPr>
        <w:autoSpaceDE/>
        <w:spacing w:line="276" w:lineRule="auto"/>
        <w:rPr>
          <w:rFonts w:ascii="Arial" w:hAnsi="Arial"/>
          <w:b/>
          <w:bCs/>
          <w:lang w:bidi="ar-SA"/>
        </w:rPr>
      </w:pPr>
      <w:r>
        <w:rPr>
          <w:rFonts w:ascii="Arial" w:hAnsi="Arial"/>
          <w:b/>
          <w:bCs/>
          <w:lang w:bidi="ar-SA"/>
        </w:rPr>
        <w:t xml:space="preserve">Carola v. Braun </w:t>
      </w:r>
    </w:p>
    <w:p w:rsidR="003F7DCF" w:rsidRDefault="003F7DCF" w:rsidP="00733EDF">
      <w:pPr>
        <w:autoSpaceDE/>
        <w:spacing w:line="276" w:lineRule="auto"/>
        <w:rPr>
          <w:rFonts w:ascii="Arial" w:hAnsi="Arial"/>
          <w:b/>
          <w:bCs/>
          <w:lang w:bidi="ar-SA"/>
        </w:rPr>
      </w:pPr>
    </w:p>
    <w:p w:rsidR="003F7DCF" w:rsidRPr="003F7DCF" w:rsidRDefault="003F7DCF" w:rsidP="00733EDF">
      <w:pPr>
        <w:autoSpaceDE/>
        <w:spacing w:line="276" w:lineRule="auto"/>
        <w:rPr>
          <w:rFonts w:ascii="Arial" w:hAnsi="Arial"/>
          <w:bCs/>
          <w:lang w:bidi="ar-SA"/>
        </w:rPr>
      </w:pPr>
      <w:r w:rsidRPr="003F7DCF">
        <w:rPr>
          <w:rFonts w:ascii="Arial" w:hAnsi="Arial"/>
          <w:bCs/>
          <w:lang w:bidi="ar-SA"/>
        </w:rPr>
        <w:t xml:space="preserve">Unsere Gründungsmitglieder werden sich noch gut daran erinnern. </w:t>
      </w:r>
    </w:p>
    <w:p w:rsidR="003F7DCF" w:rsidRDefault="003F7DCF" w:rsidP="00733EDF">
      <w:pPr>
        <w:autoSpaceDE/>
        <w:spacing w:line="276" w:lineRule="auto"/>
        <w:rPr>
          <w:rFonts w:ascii="Arial" w:hAnsi="Arial"/>
          <w:bCs/>
          <w:lang w:bidi="ar-SA"/>
        </w:rPr>
      </w:pPr>
      <w:r w:rsidRPr="003F7DCF">
        <w:rPr>
          <w:rFonts w:ascii="Arial" w:hAnsi="Arial"/>
          <w:bCs/>
          <w:lang w:bidi="ar-SA"/>
        </w:rPr>
        <w:t>An das Jahr 1992</w:t>
      </w:r>
      <w:r>
        <w:rPr>
          <w:rFonts w:ascii="Arial" w:hAnsi="Arial"/>
          <w:bCs/>
          <w:lang w:bidi="ar-SA"/>
        </w:rPr>
        <w:t xml:space="preserve">, dem frisch vereinigten Gesamtberliner-Parlament, wo sich die </w:t>
      </w:r>
      <w:r w:rsidR="00B9671C">
        <w:rPr>
          <w:rFonts w:ascii="Arial" w:hAnsi="Arial"/>
          <w:bCs/>
          <w:lang w:bidi="ar-SA"/>
        </w:rPr>
        <w:t xml:space="preserve">Mehrheit </w:t>
      </w:r>
      <w:r>
        <w:rPr>
          <w:rFonts w:ascii="Arial" w:hAnsi="Arial"/>
          <w:bCs/>
          <w:lang w:bidi="ar-SA"/>
        </w:rPr>
        <w:t>erst kennengelernt hat</w:t>
      </w:r>
      <w:r w:rsidR="00B9671C">
        <w:rPr>
          <w:rFonts w:ascii="Arial" w:hAnsi="Arial"/>
          <w:bCs/>
          <w:lang w:bidi="ar-SA"/>
        </w:rPr>
        <w:t xml:space="preserve">, viele auch zum ersten Mal in einem Parlament mitwirken konnten und durften, bei einer völlig anderen Zusammensetzung der </w:t>
      </w:r>
    </w:p>
    <w:p w:rsidR="00B9671C" w:rsidRDefault="00B9671C" w:rsidP="00733EDF">
      <w:pPr>
        <w:autoSpaceDE/>
        <w:spacing w:line="276" w:lineRule="auto"/>
        <w:rPr>
          <w:rFonts w:ascii="Arial" w:hAnsi="Arial"/>
          <w:bCs/>
          <w:lang w:bidi="ar-SA"/>
        </w:rPr>
      </w:pPr>
      <w:r>
        <w:rPr>
          <w:rFonts w:ascii="Arial" w:hAnsi="Arial"/>
          <w:bCs/>
          <w:lang w:bidi="ar-SA"/>
        </w:rPr>
        <w:t xml:space="preserve">Fraktionen, die es so noch nie gegeben hatte.   </w:t>
      </w:r>
    </w:p>
    <w:p w:rsidR="00B9671C" w:rsidRDefault="00B9671C" w:rsidP="00733EDF">
      <w:pPr>
        <w:autoSpaceDE/>
        <w:spacing w:line="276" w:lineRule="auto"/>
        <w:rPr>
          <w:rFonts w:ascii="Arial" w:hAnsi="Arial"/>
          <w:bCs/>
          <w:lang w:bidi="ar-SA"/>
        </w:rPr>
      </w:pPr>
    </w:p>
    <w:p w:rsidR="006B0668" w:rsidRDefault="00B9671C" w:rsidP="00733EDF">
      <w:pPr>
        <w:autoSpaceDE/>
        <w:spacing w:line="276" w:lineRule="auto"/>
        <w:rPr>
          <w:rFonts w:ascii="Arial" w:hAnsi="Arial"/>
          <w:bCs/>
          <w:lang w:bidi="ar-SA"/>
        </w:rPr>
      </w:pPr>
      <w:r>
        <w:rPr>
          <w:rFonts w:ascii="Arial" w:hAnsi="Arial"/>
          <w:bCs/>
          <w:lang w:bidi="ar-SA"/>
        </w:rPr>
        <w:t xml:space="preserve">Es treffen sich durch Zufall einige wenige weibliche Vorstandsmitglieder der verschiedenen Fraktionen.  Es entsteht eine Diskussion darüber, </w:t>
      </w:r>
      <w:r w:rsidR="006B0668">
        <w:rPr>
          <w:rFonts w:ascii="Arial" w:hAnsi="Arial"/>
          <w:bCs/>
          <w:lang w:bidi="ar-SA"/>
        </w:rPr>
        <w:t xml:space="preserve">- unter Abgeordneten  der unterschiedlichsten politischen Richtungen - </w:t>
      </w:r>
      <w:r>
        <w:rPr>
          <w:rFonts w:ascii="Arial" w:hAnsi="Arial"/>
          <w:bCs/>
          <w:lang w:bidi="ar-SA"/>
        </w:rPr>
        <w:t xml:space="preserve">warum es in allen Fraktionen so schwierig ist, frauen- und genderrelevante Themen überhaupt auf die Tagesordnung zu bekommen.  </w:t>
      </w:r>
      <w:r w:rsidR="006B0668">
        <w:rPr>
          <w:rFonts w:ascii="Arial" w:hAnsi="Arial"/>
          <w:bCs/>
          <w:lang w:bidi="ar-SA"/>
        </w:rPr>
        <w:t xml:space="preserve">Innerhalb kürzester Zeit </w:t>
      </w:r>
      <w:r w:rsidR="00FB69EE">
        <w:rPr>
          <w:rFonts w:ascii="Arial" w:hAnsi="Arial"/>
          <w:bCs/>
          <w:lang w:bidi="ar-SA"/>
        </w:rPr>
        <w:t>wird</w:t>
      </w:r>
      <w:r w:rsidR="006B0668">
        <w:rPr>
          <w:rFonts w:ascii="Arial" w:hAnsi="Arial"/>
          <w:bCs/>
          <w:lang w:bidi="ar-SA"/>
        </w:rPr>
        <w:t xml:space="preserve"> Einvernehmen darüber hergestellt, </w:t>
      </w:r>
      <w:r>
        <w:rPr>
          <w:rFonts w:ascii="Arial" w:hAnsi="Arial"/>
          <w:bCs/>
          <w:lang w:bidi="ar-SA"/>
        </w:rPr>
        <w:t xml:space="preserve"> dass es </w:t>
      </w:r>
      <w:r w:rsidR="006B0668">
        <w:rPr>
          <w:rFonts w:ascii="Arial" w:hAnsi="Arial"/>
          <w:bCs/>
          <w:lang w:bidi="ar-SA"/>
        </w:rPr>
        <w:t xml:space="preserve">nun </w:t>
      </w:r>
      <w:r>
        <w:rPr>
          <w:rFonts w:ascii="Arial" w:hAnsi="Arial"/>
          <w:bCs/>
          <w:lang w:bidi="ar-SA"/>
        </w:rPr>
        <w:t xml:space="preserve">eine überparteiliche Frauen-Initiative erfordert, um solche Themen durchzusetzen.  Und es </w:t>
      </w:r>
      <w:r w:rsidR="006B0668">
        <w:rPr>
          <w:rFonts w:ascii="Arial" w:hAnsi="Arial"/>
          <w:bCs/>
          <w:lang w:bidi="ar-SA"/>
        </w:rPr>
        <w:t xml:space="preserve">sind </w:t>
      </w:r>
      <w:r>
        <w:rPr>
          <w:rFonts w:ascii="Arial" w:hAnsi="Arial"/>
          <w:bCs/>
          <w:lang w:bidi="ar-SA"/>
        </w:rPr>
        <w:t xml:space="preserve">sich alle einig, dass es viele solcher Themen gibt.  Die Überparteiliche Fraueninitiative wird gegründet, wenige Jahre später </w:t>
      </w:r>
      <w:r w:rsidR="006B0668">
        <w:rPr>
          <w:rFonts w:ascii="Arial" w:hAnsi="Arial"/>
          <w:bCs/>
          <w:lang w:bidi="ar-SA"/>
        </w:rPr>
        <w:t xml:space="preserve">auch als Verein.  </w:t>
      </w:r>
    </w:p>
    <w:p w:rsidR="006B0668" w:rsidRDefault="006B0668" w:rsidP="00733EDF">
      <w:pPr>
        <w:autoSpaceDE/>
        <w:spacing w:line="276" w:lineRule="auto"/>
        <w:rPr>
          <w:rFonts w:ascii="Arial" w:hAnsi="Arial"/>
          <w:bCs/>
          <w:lang w:bidi="ar-SA"/>
        </w:rPr>
      </w:pPr>
    </w:p>
    <w:p w:rsidR="00296CE5" w:rsidRPr="0035712F" w:rsidRDefault="006B0668" w:rsidP="0035712F">
      <w:pPr>
        <w:autoSpaceDE/>
        <w:spacing w:line="276" w:lineRule="auto"/>
        <w:rPr>
          <w:rFonts w:ascii="Arial" w:hAnsi="Arial"/>
          <w:bCs/>
          <w:lang w:bidi="ar-SA"/>
        </w:rPr>
      </w:pPr>
      <w:r>
        <w:rPr>
          <w:rFonts w:ascii="Arial" w:hAnsi="Arial"/>
          <w:bCs/>
          <w:lang w:bidi="ar-SA"/>
        </w:rPr>
        <w:t>Von Anfang an ist klar:  wir sind ein Team, führen alles in Teamarbeit durch, verstehen uns gewissermaßen als Gesamtkuns</w:t>
      </w:r>
      <w:r w:rsidR="0035712F">
        <w:rPr>
          <w:rFonts w:ascii="Arial" w:hAnsi="Arial"/>
          <w:bCs/>
          <w:lang w:bidi="ar-SA"/>
        </w:rPr>
        <w:t xml:space="preserve">twerk.  </w:t>
      </w:r>
      <w:r w:rsidR="00296CE5" w:rsidRPr="007322C4">
        <w:rPr>
          <w:rFonts w:ascii="Arial" w:hAnsi="Arial"/>
          <w:lang w:bidi="ar-SA"/>
        </w:rPr>
        <w:t xml:space="preserve">Wir fassen einstimmig die Beschlüsse, niemand wird vorgeführt. </w:t>
      </w:r>
    </w:p>
    <w:p w:rsidR="00296CE5" w:rsidRDefault="00296CE5" w:rsidP="00733EDF">
      <w:pPr>
        <w:autoSpaceDE/>
        <w:spacing w:line="276" w:lineRule="auto"/>
        <w:rPr>
          <w:rFonts w:ascii="Arial" w:hAnsi="Arial"/>
          <w:bCs/>
          <w:lang w:bidi="ar-SA"/>
        </w:rPr>
      </w:pPr>
    </w:p>
    <w:p w:rsidR="00B9671C" w:rsidRDefault="006B0668" w:rsidP="00733EDF">
      <w:pPr>
        <w:autoSpaceDE/>
        <w:spacing w:line="276" w:lineRule="auto"/>
        <w:rPr>
          <w:rFonts w:ascii="Arial" w:hAnsi="Arial"/>
          <w:bCs/>
          <w:lang w:bidi="ar-SA"/>
        </w:rPr>
      </w:pPr>
      <w:r>
        <w:rPr>
          <w:rFonts w:ascii="Arial" w:hAnsi="Arial"/>
          <w:bCs/>
          <w:lang w:bidi="ar-SA"/>
        </w:rPr>
        <w:t xml:space="preserve">Zu Beginn unserer Aktivitäten waren wir insgesamt rund 20 Ost- und Westfrauen </w:t>
      </w:r>
    </w:p>
    <w:p w:rsidR="006B0668" w:rsidRDefault="006B0668" w:rsidP="00733EDF">
      <w:pPr>
        <w:autoSpaceDE/>
        <w:spacing w:line="276" w:lineRule="auto"/>
        <w:rPr>
          <w:rFonts w:ascii="Arial" w:hAnsi="Arial"/>
          <w:bCs/>
          <w:lang w:bidi="ar-SA"/>
        </w:rPr>
      </w:pPr>
      <w:r>
        <w:rPr>
          <w:rFonts w:ascii="Arial" w:hAnsi="Arial"/>
          <w:bCs/>
          <w:lang w:bidi="ar-SA"/>
        </w:rPr>
        <w:t xml:space="preserve">aus den im Abgeordnetenhaus vertretenen Parteien, </w:t>
      </w:r>
      <w:r w:rsidR="000D0253">
        <w:rPr>
          <w:rFonts w:ascii="Arial" w:hAnsi="Arial"/>
          <w:bCs/>
          <w:lang w:bidi="ar-SA"/>
        </w:rPr>
        <w:t xml:space="preserve">die Zahl der Mittwirkenden stieg schnell an, </w:t>
      </w:r>
      <w:r>
        <w:rPr>
          <w:rFonts w:ascii="Arial" w:hAnsi="Arial"/>
          <w:bCs/>
          <w:lang w:bidi="ar-SA"/>
        </w:rPr>
        <w:t xml:space="preserve">aus Senatsverwaltungen, Frauenprojekten, sonstigen NGOs, aus dem großen Berliner Frauennetzwerk.  </w:t>
      </w:r>
    </w:p>
    <w:p w:rsidR="006B0668" w:rsidRPr="003F7DCF" w:rsidRDefault="006B0668" w:rsidP="00733EDF">
      <w:pPr>
        <w:autoSpaceDE/>
        <w:spacing w:line="276" w:lineRule="auto"/>
        <w:rPr>
          <w:rFonts w:ascii="Arial" w:hAnsi="Arial"/>
          <w:bCs/>
          <w:lang w:bidi="ar-SA"/>
        </w:rPr>
      </w:pPr>
      <w:r>
        <w:rPr>
          <w:rFonts w:ascii="Arial" w:hAnsi="Arial"/>
          <w:bCs/>
          <w:lang w:bidi="ar-SA"/>
        </w:rPr>
        <w:t xml:space="preserve">Und – besonders wichtig – wir wurden unterstützt durch die damaligen Berliner Senatorinnen, </w:t>
      </w:r>
      <w:r w:rsidR="000D0253">
        <w:rPr>
          <w:rFonts w:ascii="Arial" w:hAnsi="Arial"/>
          <w:bCs/>
          <w:lang w:bidi="ar-SA"/>
        </w:rPr>
        <w:t xml:space="preserve">insbesondere durch Senatorin Christine Bergmann, die wir nachher hören werden, und durch ihre damaligen Kolleginnen Prof. Jutta Limbach und Ingrid Stahmer.  </w:t>
      </w:r>
    </w:p>
    <w:p w:rsidR="003F7DCF" w:rsidRPr="000D0253" w:rsidRDefault="000D0253" w:rsidP="00733EDF">
      <w:pPr>
        <w:autoSpaceDE/>
        <w:spacing w:line="276" w:lineRule="auto"/>
        <w:rPr>
          <w:rFonts w:ascii="Arial" w:hAnsi="Arial"/>
          <w:bCs/>
          <w:lang w:bidi="ar-SA"/>
        </w:rPr>
      </w:pPr>
      <w:r w:rsidRPr="000D0253">
        <w:rPr>
          <w:rFonts w:ascii="Arial" w:hAnsi="Arial"/>
          <w:bCs/>
          <w:lang w:bidi="ar-SA"/>
        </w:rPr>
        <w:t>Besonders wichtig war in den 90er Jahren die enge Zusammenarbeit mit de</w:t>
      </w:r>
      <w:r>
        <w:rPr>
          <w:rFonts w:ascii="Arial" w:hAnsi="Arial"/>
          <w:bCs/>
          <w:lang w:bidi="ar-SA"/>
        </w:rPr>
        <w:t>n</w:t>
      </w:r>
      <w:r w:rsidRPr="000D0253">
        <w:rPr>
          <w:rFonts w:ascii="Arial" w:hAnsi="Arial"/>
          <w:bCs/>
          <w:lang w:bidi="ar-SA"/>
        </w:rPr>
        <w:t xml:space="preserve"> Frauen</w:t>
      </w:r>
      <w:r>
        <w:rPr>
          <w:rFonts w:ascii="Arial" w:hAnsi="Arial"/>
          <w:bCs/>
          <w:lang w:bidi="ar-SA"/>
        </w:rPr>
        <w:t>initiativen</w:t>
      </w:r>
      <w:r w:rsidRPr="000D0253">
        <w:rPr>
          <w:rFonts w:ascii="Arial" w:hAnsi="Arial"/>
          <w:bCs/>
          <w:lang w:bidi="ar-SA"/>
        </w:rPr>
        <w:t xml:space="preserve"> außerhalb de Parlaments, die zuerst etwas reserviert waren, </w:t>
      </w:r>
    </w:p>
    <w:p w:rsidR="000D0253" w:rsidRDefault="000D0253" w:rsidP="00733EDF">
      <w:pPr>
        <w:autoSpaceDE/>
        <w:spacing w:line="276" w:lineRule="auto"/>
        <w:rPr>
          <w:rFonts w:ascii="Arial" w:hAnsi="Arial"/>
          <w:bCs/>
          <w:lang w:bidi="ar-SA"/>
        </w:rPr>
      </w:pPr>
      <w:r w:rsidRPr="000D0253">
        <w:rPr>
          <w:rFonts w:ascii="Arial" w:hAnsi="Arial"/>
          <w:bCs/>
          <w:lang w:bidi="ar-SA"/>
        </w:rPr>
        <w:t xml:space="preserve">dann aber schnell erkannten, wie wichtig ein breit angelegtes Bündnis werden kann. </w:t>
      </w:r>
    </w:p>
    <w:p w:rsidR="0035712F" w:rsidRDefault="0035712F" w:rsidP="0035712F">
      <w:pPr>
        <w:autoSpaceDE/>
        <w:spacing w:line="276" w:lineRule="auto"/>
        <w:rPr>
          <w:rFonts w:ascii="Arial" w:hAnsi="Arial"/>
          <w:lang w:bidi="ar-SA"/>
        </w:rPr>
      </w:pPr>
    </w:p>
    <w:p w:rsidR="0035712F" w:rsidRPr="0035712F" w:rsidRDefault="0035712F" w:rsidP="0035712F">
      <w:pPr>
        <w:autoSpaceDE/>
        <w:spacing w:line="276" w:lineRule="auto"/>
        <w:rPr>
          <w:rFonts w:ascii="Arial" w:hAnsi="Arial"/>
          <w:bCs/>
          <w:lang w:bidi="ar-SA"/>
        </w:rPr>
      </w:pPr>
      <w:r>
        <w:rPr>
          <w:rFonts w:ascii="Arial" w:hAnsi="Arial"/>
          <w:lang w:bidi="ar-SA"/>
        </w:rPr>
        <w:t xml:space="preserve">Auch auf Bundestagsebene haben wir </w:t>
      </w:r>
      <w:r w:rsidRPr="0035712F">
        <w:rPr>
          <w:rFonts w:ascii="Arial" w:hAnsi="Arial"/>
          <w:bCs/>
          <w:lang w:bidi="ar-SA"/>
        </w:rPr>
        <w:t xml:space="preserve">Kooperationen gepflegt. Von Anfang an hatte auch Bundestagspräsidentin a. D. Prof. Rita Süßmuth unsere Arbeit unterstützt, sie kann heute leider nicht teilnehmen.  Umso mehr freuen wir uns über die Teilnahme von Vizepräsidentin und ÜPFI –Mitglied Petra Bläss.  </w:t>
      </w:r>
    </w:p>
    <w:p w:rsidR="00FB69EE" w:rsidRDefault="00FB69EE" w:rsidP="000D0253">
      <w:pPr>
        <w:autoSpaceDE/>
        <w:spacing w:line="276" w:lineRule="auto"/>
        <w:rPr>
          <w:rFonts w:ascii="Arial" w:hAnsi="Arial"/>
          <w:bCs/>
          <w:lang w:bidi="ar-SA"/>
        </w:rPr>
      </w:pPr>
    </w:p>
    <w:p w:rsidR="00FB69EE" w:rsidRDefault="00FB69EE" w:rsidP="00FB69EE">
      <w:pPr>
        <w:autoSpaceDE/>
        <w:spacing w:line="276" w:lineRule="auto"/>
        <w:rPr>
          <w:rFonts w:ascii="Arial" w:hAnsi="Arial"/>
          <w:bCs/>
          <w:lang w:bidi="ar-SA"/>
        </w:rPr>
      </w:pPr>
      <w:r>
        <w:rPr>
          <w:rFonts w:ascii="Arial" w:hAnsi="Arial"/>
          <w:bCs/>
          <w:lang w:bidi="ar-SA"/>
        </w:rPr>
        <w:t>Über unsere Aktivitäten in diesen 30 Jahren können Sie sich ausführlicher auf unserer Website informieren.  Heute beri</w:t>
      </w:r>
      <w:r w:rsidR="0035712F">
        <w:rPr>
          <w:rFonts w:ascii="Arial" w:hAnsi="Arial"/>
          <w:bCs/>
          <w:lang w:bidi="ar-SA"/>
        </w:rPr>
        <w:t xml:space="preserve">chte ich Ihnen nur beispielhaft, was in diesen Jahrzehnten </w:t>
      </w:r>
      <w:r w:rsidR="00097101">
        <w:rPr>
          <w:rFonts w:ascii="Arial" w:hAnsi="Arial"/>
          <w:bCs/>
          <w:lang w:bidi="ar-SA"/>
        </w:rPr>
        <w:t>aus unserer Sicht  wichtigsten E</w:t>
      </w:r>
      <w:r>
        <w:rPr>
          <w:rFonts w:ascii="Arial" w:hAnsi="Arial"/>
          <w:bCs/>
          <w:lang w:bidi="ar-SA"/>
        </w:rPr>
        <w:t>rfolge waren.</w:t>
      </w:r>
    </w:p>
    <w:p w:rsidR="0035712F" w:rsidRDefault="0035712F" w:rsidP="00FB69EE">
      <w:pPr>
        <w:autoSpaceDE/>
        <w:spacing w:line="276" w:lineRule="auto"/>
        <w:rPr>
          <w:rFonts w:ascii="Arial" w:hAnsi="Arial"/>
          <w:bCs/>
          <w:lang w:bidi="ar-SA"/>
        </w:rPr>
      </w:pPr>
    </w:p>
    <w:p w:rsidR="00FB69EE" w:rsidRDefault="00FB69EE" w:rsidP="00FB69EE">
      <w:pPr>
        <w:autoSpaceDE/>
        <w:spacing w:line="276" w:lineRule="auto"/>
        <w:rPr>
          <w:rFonts w:ascii="Arial" w:hAnsi="Arial"/>
          <w:bCs/>
          <w:lang w:bidi="ar-SA"/>
        </w:rPr>
      </w:pPr>
      <w:r>
        <w:rPr>
          <w:rFonts w:ascii="Arial" w:hAnsi="Arial"/>
          <w:bCs/>
          <w:lang w:bidi="ar-SA"/>
        </w:rPr>
        <w:t xml:space="preserve">In den </w:t>
      </w:r>
      <w:r w:rsidR="001E6DF2">
        <w:rPr>
          <w:rFonts w:ascii="Arial" w:hAnsi="Arial"/>
          <w:bCs/>
          <w:lang w:bidi="ar-SA"/>
        </w:rPr>
        <w:t>90er- und 2000-Nul</w:t>
      </w:r>
      <w:r w:rsidR="001E6DF2" w:rsidRPr="007F3086">
        <w:rPr>
          <w:rFonts w:ascii="Arial" w:hAnsi="Arial"/>
          <w:b/>
          <w:bCs/>
          <w:color w:val="FF0000"/>
          <w:lang w:bidi="ar-SA"/>
        </w:rPr>
        <w:t>l</w:t>
      </w:r>
      <w:r w:rsidR="001E6DF2">
        <w:rPr>
          <w:rFonts w:ascii="Arial" w:hAnsi="Arial"/>
          <w:bCs/>
          <w:lang w:bidi="ar-SA"/>
        </w:rPr>
        <w:t>ler-</w:t>
      </w:r>
      <w:r>
        <w:rPr>
          <w:rFonts w:ascii="Arial" w:hAnsi="Arial"/>
          <w:bCs/>
          <w:lang w:bidi="ar-SA"/>
        </w:rPr>
        <w:t xml:space="preserve">Jahren zB :  </w:t>
      </w:r>
    </w:p>
    <w:p w:rsidR="00FB69EE" w:rsidRDefault="00FB69EE" w:rsidP="00FB69EE">
      <w:pPr>
        <w:autoSpaceDE/>
        <w:spacing w:line="276" w:lineRule="auto"/>
        <w:rPr>
          <w:rFonts w:ascii="Arial" w:hAnsi="Arial"/>
          <w:bCs/>
          <w:lang w:bidi="ar-SA"/>
        </w:rPr>
      </w:pPr>
      <w:r>
        <w:rPr>
          <w:rFonts w:ascii="Arial" w:hAnsi="Arial"/>
          <w:bCs/>
          <w:lang w:bidi="ar-SA"/>
        </w:rPr>
        <w:t xml:space="preserve">Unser Kampf gegen eine – wie wir Alle fanden- frauendiskriminierende </w:t>
      </w:r>
      <w:r w:rsidR="00097101">
        <w:rPr>
          <w:rFonts w:ascii="Arial" w:hAnsi="Arial"/>
          <w:bCs/>
          <w:lang w:bidi="ar-SA"/>
        </w:rPr>
        <w:tab/>
      </w:r>
      <w:r>
        <w:rPr>
          <w:rFonts w:ascii="Arial" w:hAnsi="Arial"/>
          <w:bCs/>
          <w:lang w:bidi="ar-SA"/>
        </w:rPr>
        <w:t xml:space="preserve">Werbung </w:t>
      </w:r>
      <w:r w:rsidR="00097101">
        <w:rPr>
          <w:rFonts w:ascii="Arial" w:hAnsi="Arial"/>
          <w:bCs/>
          <w:lang w:bidi="ar-SA"/>
        </w:rPr>
        <w:t>einer großen Lebensmittelkette:</w:t>
      </w:r>
      <w:r w:rsidR="0035712F">
        <w:rPr>
          <w:rFonts w:ascii="Arial" w:hAnsi="Arial"/>
          <w:bCs/>
          <w:lang w:bidi="ar-SA"/>
        </w:rPr>
        <w:t xml:space="preserve">  wir informierten unseren nun </w:t>
      </w:r>
      <w:r w:rsidR="00097101">
        <w:rPr>
          <w:rFonts w:ascii="Arial" w:hAnsi="Arial"/>
          <w:bCs/>
          <w:lang w:bidi="ar-SA"/>
        </w:rPr>
        <w:t xml:space="preserve">beachtlichen Verteiler von Frauenadressen in Berlin darüber und forderten </w:t>
      </w:r>
      <w:r w:rsidR="00097101">
        <w:rPr>
          <w:rFonts w:ascii="Arial" w:hAnsi="Arial"/>
          <w:bCs/>
          <w:lang w:bidi="ar-SA"/>
        </w:rPr>
        <w:tab/>
        <w:t xml:space="preserve">zum Einkaufsboykott bei dieser Kette auf.  Viele Frauen folgten dem Aufruf. </w:t>
      </w:r>
    </w:p>
    <w:p w:rsidR="00716EC5" w:rsidRDefault="00097101" w:rsidP="00716EC5">
      <w:pPr>
        <w:autoSpaceDE/>
        <w:spacing w:line="276" w:lineRule="auto"/>
        <w:rPr>
          <w:rFonts w:ascii="Arial" w:hAnsi="Arial"/>
          <w:bCs/>
          <w:lang w:bidi="ar-SA"/>
        </w:rPr>
      </w:pPr>
      <w:r>
        <w:rPr>
          <w:rFonts w:ascii="Arial" w:hAnsi="Arial"/>
          <w:bCs/>
          <w:lang w:bidi="ar-SA"/>
        </w:rPr>
        <w:t xml:space="preserve">Die Reklame wurde in kürzester Zeit </w:t>
      </w:r>
      <w:r w:rsidR="00CD21D3">
        <w:rPr>
          <w:rFonts w:ascii="Arial" w:hAnsi="Arial"/>
          <w:bCs/>
          <w:lang w:bidi="ar-SA"/>
        </w:rPr>
        <w:t xml:space="preserve">nach dem Aufruf zurückgezogen. </w:t>
      </w:r>
    </w:p>
    <w:p w:rsidR="00FB69EE" w:rsidRPr="00716EC5" w:rsidRDefault="00716EC5" w:rsidP="00716EC5">
      <w:pPr>
        <w:autoSpaceDE/>
        <w:spacing w:line="276" w:lineRule="auto"/>
        <w:rPr>
          <w:rFonts w:ascii="Arial" w:hAnsi="Arial"/>
          <w:bCs/>
          <w:lang w:bidi="ar-SA"/>
        </w:rPr>
      </w:pPr>
      <w:r>
        <w:rPr>
          <w:rFonts w:ascii="Arial" w:hAnsi="Arial"/>
        </w:rPr>
        <w:t>E</w:t>
      </w:r>
      <w:r w:rsidR="00CD21D3">
        <w:rPr>
          <w:rFonts w:ascii="Arial" w:hAnsi="Arial"/>
        </w:rPr>
        <w:t xml:space="preserve">in beachtlicher Publikations- Erfolg </w:t>
      </w:r>
      <w:r>
        <w:rPr>
          <w:rFonts w:ascii="Arial" w:hAnsi="Arial"/>
        </w:rPr>
        <w:t xml:space="preserve">war unser großer Kongress 2002 </w:t>
      </w:r>
      <w:r w:rsidR="00CD21D3">
        <w:rPr>
          <w:rFonts w:ascii="Arial" w:hAnsi="Arial"/>
        </w:rPr>
        <w:t xml:space="preserve">„Gleichberechtigung – Verfassung und Verfassungswirklichkeit in </w:t>
      </w:r>
      <w:r w:rsidR="00CD21D3">
        <w:rPr>
          <w:rFonts w:ascii="Arial" w:hAnsi="Arial"/>
        </w:rPr>
        <w:tab/>
        <w:t xml:space="preserve">Deutschland“ – </w:t>
      </w:r>
      <w:r w:rsidR="00CD21D3">
        <w:rPr>
          <w:rFonts w:ascii="Arial" w:hAnsi="Arial"/>
        </w:rPr>
        <w:lastRenderedPageBreak/>
        <w:t>aus dem das berühmte Fa</w:t>
      </w:r>
      <w:r>
        <w:rPr>
          <w:rFonts w:ascii="Arial" w:hAnsi="Arial"/>
        </w:rPr>
        <w:t xml:space="preserve">zit der damaligen Vorsitzenden </w:t>
      </w:r>
      <w:r w:rsidR="00CD21D3">
        <w:rPr>
          <w:rFonts w:ascii="Arial" w:hAnsi="Arial"/>
        </w:rPr>
        <w:t>des Bundesverfassungs</w:t>
      </w:r>
      <w:r>
        <w:rPr>
          <w:rFonts w:ascii="Arial" w:hAnsi="Arial"/>
        </w:rPr>
        <w:t>-</w:t>
      </w:r>
      <w:r w:rsidR="00CD21D3">
        <w:rPr>
          <w:rFonts w:ascii="Arial" w:hAnsi="Arial"/>
        </w:rPr>
        <w:t xml:space="preserve">gerichts Prof. Jutta </w:t>
      </w:r>
      <w:r>
        <w:rPr>
          <w:rFonts w:ascii="Arial" w:hAnsi="Arial"/>
        </w:rPr>
        <w:t xml:space="preserve">Limbach allseits im Gedächtnis </w:t>
      </w:r>
      <w:r w:rsidR="00CD21D3">
        <w:rPr>
          <w:rFonts w:ascii="Arial" w:hAnsi="Arial"/>
        </w:rPr>
        <w:t xml:space="preserve">blieb:  </w:t>
      </w:r>
      <w:r w:rsidR="001E6DF2">
        <w:rPr>
          <w:rFonts w:ascii="Arial" w:hAnsi="Arial"/>
        </w:rPr>
        <w:t xml:space="preserve">„Eine Schlacht ist nie geschlagen. Auch </w:t>
      </w:r>
      <w:r>
        <w:rPr>
          <w:rFonts w:ascii="Arial" w:hAnsi="Arial"/>
        </w:rPr>
        <w:t xml:space="preserve">wenn es zunächst vielleicht so </w:t>
      </w:r>
      <w:r w:rsidR="001E6DF2">
        <w:rPr>
          <w:rFonts w:ascii="Arial" w:hAnsi="Arial"/>
        </w:rPr>
        <w:t xml:space="preserve">aussehen mag“.  </w:t>
      </w:r>
    </w:p>
    <w:p w:rsidR="00DC13BE" w:rsidRPr="00CD21D3" w:rsidRDefault="00DC13BE" w:rsidP="00CD21D3">
      <w:pPr>
        <w:autoSpaceDE/>
        <w:spacing w:line="276" w:lineRule="auto"/>
        <w:ind w:left="360"/>
        <w:rPr>
          <w:rFonts w:ascii="Arial" w:hAnsi="Arial"/>
        </w:rPr>
      </w:pPr>
    </w:p>
    <w:p w:rsidR="00716EC5" w:rsidRDefault="001E6DF2" w:rsidP="00716EC5">
      <w:pPr>
        <w:rPr>
          <w:rFonts w:ascii="Helvetica" w:eastAsia="Times New Roman" w:hAnsi="Helvetica"/>
          <w:color w:val="000000"/>
          <w:shd w:val="clear" w:color="auto" w:fill="FFFFFF"/>
          <w:lang w:eastAsia="de-DE" w:bidi="ar-SA"/>
        </w:rPr>
      </w:pPr>
      <w:r>
        <w:rPr>
          <w:rFonts w:ascii="Arial" w:hAnsi="Arial"/>
        </w:rPr>
        <w:t>Unser</w:t>
      </w:r>
      <w:r w:rsidR="00D50CAB">
        <w:rPr>
          <w:rFonts w:ascii="Arial" w:hAnsi="Arial"/>
        </w:rPr>
        <w:t>e interregliösen Modellprojekte</w:t>
      </w:r>
      <w:r w:rsidR="00D51FC8">
        <w:rPr>
          <w:rFonts w:ascii="Arial" w:hAnsi="Arial"/>
        </w:rPr>
        <w:t xml:space="preserve"> </w:t>
      </w:r>
      <w:r w:rsidR="00D50CAB">
        <w:rPr>
          <w:rFonts w:ascii="Arial" w:hAnsi="Arial"/>
        </w:rPr>
        <w:t xml:space="preserve">„Sarah Hagar“ und „Transkulturelles Lernhaus der Frauen“, die </w:t>
      </w:r>
      <w:r>
        <w:rPr>
          <w:rFonts w:ascii="Arial" w:hAnsi="Arial"/>
        </w:rPr>
        <w:t>Frauen aus a</w:t>
      </w:r>
      <w:r w:rsidR="00DC13BE">
        <w:rPr>
          <w:rFonts w:ascii="Arial" w:hAnsi="Arial"/>
        </w:rPr>
        <w:t xml:space="preserve">llen </w:t>
      </w:r>
      <w:r w:rsidR="00716EC5">
        <w:rPr>
          <w:rFonts w:ascii="Arial" w:hAnsi="Arial"/>
        </w:rPr>
        <w:t xml:space="preserve">Religionen zusammenbrachte und </w:t>
      </w:r>
      <w:r w:rsidR="00DC13BE">
        <w:rPr>
          <w:rFonts w:ascii="Arial" w:hAnsi="Arial"/>
        </w:rPr>
        <w:t>zB</w:t>
      </w:r>
      <w:r w:rsidR="00D51FC8">
        <w:rPr>
          <w:rFonts w:ascii="Arial" w:hAnsi="Arial"/>
        </w:rPr>
        <w:t xml:space="preserve"> </w:t>
      </w:r>
      <w:r w:rsidR="00716EC5">
        <w:rPr>
          <w:rFonts w:ascii="Arial" w:hAnsi="Arial"/>
        </w:rPr>
        <w:t xml:space="preserve">zu </w:t>
      </w:r>
      <w:r w:rsidR="00DC13BE">
        <w:rPr>
          <w:rFonts w:ascii="Arial" w:hAnsi="Arial"/>
        </w:rPr>
        <w:t xml:space="preserve">Kulturmittlerinnen ausbildeten, waren so erfolgreich, </w:t>
      </w:r>
      <w:r w:rsidR="00D50CAB">
        <w:rPr>
          <w:rFonts w:ascii="Arial" w:hAnsi="Arial"/>
        </w:rPr>
        <w:t>dass sie in etlichen Kommunen fortgeführ</w:t>
      </w:r>
      <w:r w:rsidR="00DE6D36">
        <w:rPr>
          <w:rFonts w:ascii="Arial" w:hAnsi="Arial"/>
        </w:rPr>
        <w:t xml:space="preserve">t wurden. </w:t>
      </w:r>
      <w:r w:rsidR="00DC13BE">
        <w:rPr>
          <w:rFonts w:ascii="Arial" w:hAnsi="Arial"/>
        </w:rPr>
        <w:t xml:space="preserve">Und </w:t>
      </w:r>
      <w:r w:rsidR="00DE6D36">
        <w:rPr>
          <w:rFonts w:ascii="Arial" w:hAnsi="Arial"/>
        </w:rPr>
        <w:t xml:space="preserve">Das Projekt </w:t>
      </w:r>
      <w:r w:rsidR="00D50CAB">
        <w:rPr>
          <w:rFonts w:ascii="Arial" w:hAnsi="Arial"/>
        </w:rPr>
        <w:t>Sarah-</w:t>
      </w:r>
      <w:r w:rsidR="00DE6D36">
        <w:rPr>
          <w:rFonts w:ascii="Arial" w:hAnsi="Arial"/>
        </w:rPr>
        <w:t xml:space="preserve">Hagar wurde außerdem </w:t>
      </w:r>
      <w:r>
        <w:rPr>
          <w:rFonts w:ascii="Arial" w:hAnsi="Arial"/>
        </w:rPr>
        <w:t xml:space="preserve">mit dem Demokratiepreis </w:t>
      </w:r>
      <w:r w:rsidR="00DC13BE" w:rsidRPr="00DC13BE">
        <w:rPr>
          <w:rFonts w:ascii="Helvetica" w:eastAsia="Times New Roman" w:hAnsi="Helvetica"/>
          <w:color w:val="000000"/>
          <w:shd w:val="clear" w:color="auto" w:fill="FFFFFF"/>
          <w:lang w:eastAsia="de-DE" w:bidi="ar-SA"/>
        </w:rPr>
        <w:t>Bündnis für Demokratie und Toleranz </w:t>
      </w:r>
      <w:r w:rsidR="00716EC5">
        <w:rPr>
          <w:rFonts w:ascii="Helvetica" w:eastAsia="Times New Roman" w:hAnsi="Helvetica"/>
          <w:color w:val="000000"/>
          <w:shd w:val="clear" w:color="auto" w:fill="FFFFFF"/>
          <w:lang w:eastAsia="de-DE" w:bidi="ar-SA"/>
        </w:rPr>
        <w:t>a</w:t>
      </w:r>
      <w:r w:rsidR="00DC13BE">
        <w:rPr>
          <w:rFonts w:ascii="Helvetica" w:eastAsia="Times New Roman" w:hAnsi="Helvetica"/>
          <w:color w:val="000000"/>
          <w:shd w:val="clear" w:color="auto" w:fill="FFFFFF"/>
          <w:lang w:eastAsia="de-DE" w:bidi="ar-SA"/>
        </w:rPr>
        <w:t xml:space="preserve">usgezeichnet.  </w:t>
      </w:r>
    </w:p>
    <w:p w:rsidR="00716EC5" w:rsidRDefault="00716EC5" w:rsidP="00716EC5">
      <w:pPr>
        <w:rPr>
          <w:rFonts w:ascii="Helvetica" w:eastAsia="Times New Roman" w:hAnsi="Helvetica"/>
          <w:color w:val="000000"/>
          <w:shd w:val="clear" w:color="auto" w:fill="FFFFFF"/>
          <w:lang w:eastAsia="de-DE" w:bidi="ar-SA"/>
        </w:rPr>
      </w:pPr>
    </w:p>
    <w:p w:rsidR="00D50CAB" w:rsidRPr="00716EC5" w:rsidRDefault="001E6DF2" w:rsidP="00716EC5">
      <w:pPr>
        <w:rPr>
          <w:rFonts w:eastAsia="Times New Roman"/>
          <w:sz w:val="20"/>
          <w:szCs w:val="20"/>
          <w:lang w:eastAsia="de-DE" w:bidi="ar-SA"/>
        </w:rPr>
      </w:pPr>
      <w:r>
        <w:rPr>
          <w:rFonts w:ascii="Arial" w:hAnsi="Arial"/>
        </w:rPr>
        <w:t xml:space="preserve">In den </w:t>
      </w:r>
      <w:r w:rsidR="00716EC5">
        <w:rPr>
          <w:rFonts w:ascii="Arial" w:hAnsi="Arial"/>
        </w:rPr>
        <w:t xml:space="preserve">Jahren </w:t>
      </w:r>
      <w:r>
        <w:rPr>
          <w:rFonts w:ascii="Arial" w:hAnsi="Arial"/>
        </w:rPr>
        <w:t xml:space="preserve">2010 – 2020 wurde im Abgeordnetenhaus auf unsere Anregung hin </w:t>
      </w:r>
      <w:r w:rsidR="00716EC5">
        <w:rPr>
          <w:rFonts w:ascii="Arial" w:hAnsi="Arial"/>
        </w:rPr>
        <w:t>zB</w:t>
      </w:r>
      <w:r w:rsidR="00D51FC8">
        <w:rPr>
          <w:rFonts w:ascii="Arial" w:hAnsi="Arial"/>
        </w:rPr>
        <w:t xml:space="preserve"> </w:t>
      </w:r>
      <w:r>
        <w:rPr>
          <w:rFonts w:ascii="Arial" w:hAnsi="Arial"/>
        </w:rPr>
        <w:t xml:space="preserve">erstmalig eine Anhörung zur Lage von Frauen </w:t>
      </w:r>
      <w:r w:rsidR="00D50CAB">
        <w:rPr>
          <w:rFonts w:ascii="Arial" w:hAnsi="Arial"/>
        </w:rPr>
        <w:t xml:space="preserve">durchgeführt, </w:t>
      </w:r>
      <w:r>
        <w:rPr>
          <w:rFonts w:ascii="Arial" w:hAnsi="Arial"/>
        </w:rPr>
        <w:t>die von Wohnungs- und Ob</w:t>
      </w:r>
      <w:r w:rsidR="00D50CAB">
        <w:rPr>
          <w:rFonts w:ascii="Arial" w:hAnsi="Arial"/>
        </w:rPr>
        <w:t>d</w:t>
      </w:r>
      <w:r w:rsidR="00716EC5">
        <w:rPr>
          <w:rFonts w:ascii="Arial" w:hAnsi="Arial"/>
        </w:rPr>
        <w:t>achl</w:t>
      </w:r>
      <w:r w:rsidRPr="00D50CAB">
        <w:rPr>
          <w:rFonts w:ascii="Arial" w:hAnsi="Arial"/>
        </w:rPr>
        <w:t>osigkeit betroffen oder bedroht sind, mit weitreichenden Ergebnissen. Die zu Beginn geringe Anzahl von Einrichtungen der Wohnungslosenhilfe, die sich auf di</w:t>
      </w:r>
      <w:r w:rsidR="00296CE5">
        <w:rPr>
          <w:rFonts w:ascii="Arial" w:hAnsi="Arial"/>
        </w:rPr>
        <w:t xml:space="preserve">e Hilfe von Frauen </w:t>
      </w:r>
      <w:r w:rsidR="00D51FC8">
        <w:rPr>
          <w:rFonts w:ascii="Arial" w:hAnsi="Arial"/>
        </w:rPr>
        <w:t>spezialisier</w:t>
      </w:r>
      <w:r w:rsidR="00D51FC8" w:rsidRPr="00D50CAB">
        <w:rPr>
          <w:rFonts w:ascii="Arial" w:hAnsi="Arial"/>
        </w:rPr>
        <w:t>en</w:t>
      </w:r>
      <w:r w:rsidR="00D50CAB" w:rsidRPr="00D50CAB">
        <w:rPr>
          <w:rFonts w:ascii="Arial" w:hAnsi="Arial"/>
        </w:rPr>
        <w:t xml:space="preserve">, </w:t>
      </w:r>
      <w:r w:rsidRPr="00D50CAB">
        <w:rPr>
          <w:rFonts w:ascii="Arial" w:hAnsi="Arial"/>
        </w:rPr>
        <w:t xml:space="preserve"> wuchs </w:t>
      </w:r>
      <w:r w:rsidR="00D50CAB" w:rsidRPr="00D50CAB">
        <w:rPr>
          <w:rFonts w:ascii="Arial" w:hAnsi="Arial"/>
        </w:rPr>
        <w:t>in beachtlichem Umfang. Heute kann Be</w:t>
      </w:r>
      <w:r w:rsidR="00D50CAB">
        <w:rPr>
          <w:rFonts w:ascii="Arial" w:hAnsi="Arial"/>
        </w:rPr>
        <w:t>rlin sich zu den führenden deutschen Groß</w:t>
      </w:r>
      <w:r w:rsidR="00D50CAB" w:rsidRPr="00D50CAB">
        <w:rPr>
          <w:rFonts w:ascii="Arial" w:hAnsi="Arial"/>
        </w:rPr>
        <w:t xml:space="preserve">städten </w:t>
      </w:r>
      <w:r w:rsidR="00D50CAB">
        <w:rPr>
          <w:rFonts w:ascii="Arial" w:hAnsi="Arial"/>
        </w:rPr>
        <w:t xml:space="preserve">in diesem Hilfebereich rechnen.  Ein Beirat wurde gegründet mit Mitgliedern der großen Berliner Träger der Wohnungslosenhilfe, die umfangreiche und vielgelesene Positionspapiere entwickelten, aus denen Textteile es sogar in Wahlprogramme geschafft haben.   </w:t>
      </w:r>
    </w:p>
    <w:p w:rsidR="001E6DF2" w:rsidRDefault="001E6DF2" w:rsidP="001E6DF2">
      <w:pPr>
        <w:autoSpaceDE/>
        <w:spacing w:line="276" w:lineRule="auto"/>
        <w:rPr>
          <w:rFonts w:ascii="Arial" w:hAnsi="Arial"/>
        </w:rPr>
      </w:pPr>
    </w:p>
    <w:p w:rsidR="00FB69EE" w:rsidRDefault="00DC13BE" w:rsidP="00DC13BE">
      <w:pPr>
        <w:autoSpaceDE/>
        <w:spacing w:line="276" w:lineRule="auto"/>
        <w:rPr>
          <w:rFonts w:ascii="Arial" w:hAnsi="Arial"/>
        </w:rPr>
      </w:pPr>
      <w:r>
        <w:rPr>
          <w:rFonts w:ascii="Arial" w:hAnsi="Arial"/>
        </w:rPr>
        <w:t>Von den erfolgreichen Veranstaltungen und Aktivitäten der letzt</w:t>
      </w:r>
      <w:r w:rsidR="002E708A">
        <w:rPr>
          <w:rFonts w:ascii="Arial" w:hAnsi="Arial"/>
        </w:rPr>
        <w:t>en Jahre verweise ich abschließ</w:t>
      </w:r>
      <w:r>
        <w:rPr>
          <w:rFonts w:ascii="Arial" w:hAnsi="Arial"/>
        </w:rPr>
        <w:t xml:space="preserve">end gerne auf folgende Beispiele:  </w:t>
      </w:r>
    </w:p>
    <w:p w:rsidR="00DC13BE" w:rsidRDefault="00DC13BE" w:rsidP="00DC13BE">
      <w:pPr>
        <w:autoSpaceDE/>
        <w:spacing w:line="276" w:lineRule="auto"/>
        <w:rPr>
          <w:rFonts w:ascii="Arial" w:hAnsi="Arial"/>
        </w:rPr>
      </w:pPr>
      <w:r>
        <w:rPr>
          <w:rFonts w:ascii="Arial" w:hAnsi="Arial"/>
        </w:rPr>
        <w:t>auf unsere vielbesuchte Veranstaltungsreih</w:t>
      </w:r>
      <w:r w:rsidR="00716EC5">
        <w:rPr>
          <w:rFonts w:ascii="Arial" w:hAnsi="Arial"/>
        </w:rPr>
        <w:t>e „Wann kommt die geschlechter-</w:t>
      </w:r>
      <w:r>
        <w:rPr>
          <w:rFonts w:ascii="Arial" w:hAnsi="Arial"/>
        </w:rPr>
        <w:t xml:space="preserve">gerechte soziale Marktwirtschaft?“ </w:t>
      </w:r>
    </w:p>
    <w:p w:rsidR="00D51FC8" w:rsidRDefault="002E708A" w:rsidP="00DC13BE">
      <w:pPr>
        <w:autoSpaceDE/>
        <w:spacing w:line="276" w:lineRule="auto"/>
        <w:rPr>
          <w:rFonts w:ascii="Arial" w:hAnsi="Arial"/>
        </w:rPr>
      </w:pPr>
      <w:r>
        <w:rPr>
          <w:rFonts w:ascii="Arial" w:hAnsi="Arial"/>
        </w:rPr>
        <w:t xml:space="preserve">Als letztes Beispiel zitieren wir gerne aus der Beratung des </w:t>
      </w:r>
      <w:r>
        <w:rPr>
          <w:rFonts w:ascii="Arial" w:hAnsi="Arial"/>
        </w:rPr>
        <w:tab/>
        <w:t xml:space="preserve">Abgeordnetenhauses </w:t>
      </w:r>
      <w:r w:rsidR="00E46D9A">
        <w:rPr>
          <w:rFonts w:ascii="Arial" w:hAnsi="Arial"/>
        </w:rPr>
        <w:t xml:space="preserve">vom Mai 2021 </w:t>
      </w:r>
      <w:r>
        <w:rPr>
          <w:rFonts w:ascii="Arial" w:hAnsi="Arial"/>
        </w:rPr>
        <w:t>zum Thema „Geschlechtergerechte Bildung – Europäischer Qualifikationsrahmen – Deutscher Qualifikationsrahmen“</w:t>
      </w:r>
      <w:r w:rsidR="00E46D9A">
        <w:rPr>
          <w:rFonts w:ascii="Arial" w:hAnsi="Arial"/>
        </w:rPr>
        <w:t xml:space="preserve">.  </w:t>
      </w:r>
    </w:p>
    <w:p w:rsidR="00E46D9A" w:rsidRDefault="00E46D9A" w:rsidP="00DC13BE">
      <w:pPr>
        <w:autoSpaceDE/>
        <w:spacing w:line="276" w:lineRule="auto"/>
        <w:rPr>
          <w:rFonts w:ascii="Arial" w:hAnsi="Arial"/>
        </w:rPr>
      </w:pPr>
      <w:r>
        <w:rPr>
          <w:rFonts w:ascii="Arial" w:hAnsi="Arial"/>
        </w:rPr>
        <w:t>I</w:t>
      </w:r>
      <w:r w:rsidR="002E708A">
        <w:rPr>
          <w:rFonts w:ascii="Arial" w:hAnsi="Arial"/>
        </w:rPr>
        <w:t xml:space="preserve">m </w:t>
      </w:r>
      <w:r>
        <w:rPr>
          <w:rFonts w:ascii="Arial" w:hAnsi="Arial"/>
        </w:rPr>
        <w:t>Begründung</w:t>
      </w:r>
      <w:r w:rsidR="002E708A">
        <w:rPr>
          <w:rFonts w:ascii="Arial" w:hAnsi="Arial"/>
        </w:rPr>
        <w:t xml:space="preserve">stext </w:t>
      </w:r>
      <w:r w:rsidR="00D51FC8">
        <w:rPr>
          <w:rFonts w:ascii="Arial" w:hAnsi="Arial"/>
        </w:rPr>
        <w:t>heißt</w:t>
      </w:r>
      <w:r w:rsidR="002E708A">
        <w:rPr>
          <w:rFonts w:ascii="Arial" w:hAnsi="Arial"/>
        </w:rPr>
        <w:t xml:space="preserve"> es</w:t>
      </w:r>
      <w:r>
        <w:rPr>
          <w:rFonts w:ascii="Arial" w:hAnsi="Arial"/>
        </w:rPr>
        <w:t xml:space="preserve"> u.a.</w:t>
      </w:r>
      <w:r w:rsidR="002E708A">
        <w:rPr>
          <w:rFonts w:ascii="Arial" w:hAnsi="Arial"/>
        </w:rPr>
        <w:t xml:space="preserve">:  </w:t>
      </w:r>
    </w:p>
    <w:p w:rsidR="002E708A" w:rsidRDefault="00E46D9A" w:rsidP="00DC13BE">
      <w:pPr>
        <w:autoSpaceDE/>
        <w:spacing w:line="276" w:lineRule="auto"/>
        <w:rPr>
          <w:rFonts w:ascii="Arial" w:hAnsi="Arial"/>
        </w:rPr>
      </w:pPr>
      <w:r>
        <w:rPr>
          <w:rFonts w:ascii="Arial" w:hAnsi="Arial"/>
        </w:rPr>
        <w:t>„Eine Schärfung der Felder Komp</w:t>
      </w:r>
      <w:r w:rsidR="00716EC5">
        <w:rPr>
          <w:rFonts w:ascii="Arial" w:hAnsi="Arial"/>
        </w:rPr>
        <w:t xml:space="preserve">etenzen/Kompetenz-Bilanzierung </w:t>
      </w:r>
      <w:r>
        <w:rPr>
          <w:rFonts w:ascii="Arial" w:hAnsi="Arial"/>
        </w:rPr>
        <w:t>sowie Berufsbezug von Angeboten der Erwachsenenbildung wurde in</w:t>
      </w:r>
      <w:r w:rsidR="00716EC5">
        <w:rPr>
          <w:rFonts w:ascii="Arial" w:hAnsi="Arial"/>
        </w:rPr>
        <w:t xml:space="preserve"> den </w:t>
      </w:r>
      <w:r>
        <w:rPr>
          <w:rFonts w:ascii="Arial" w:hAnsi="Arial"/>
        </w:rPr>
        <w:t>Gesetzentwurf eingearbeitet,  insbesonde</w:t>
      </w:r>
      <w:r w:rsidR="00716EC5">
        <w:rPr>
          <w:rFonts w:ascii="Arial" w:hAnsi="Arial"/>
        </w:rPr>
        <w:t xml:space="preserve">re auf Hinweis der IHK und der </w:t>
      </w:r>
      <w:r>
        <w:rPr>
          <w:rFonts w:ascii="Arial" w:hAnsi="Arial"/>
        </w:rPr>
        <w:t>Übe</w:t>
      </w:r>
      <w:r w:rsidR="00716EC5">
        <w:rPr>
          <w:rFonts w:ascii="Arial" w:hAnsi="Arial"/>
        </w:rPr>
        <w:t xml:space="preserve">rparteilichen Fraueninitiative </w:t>
      </w:r>
      <w:r>
        <w:rPr>
          <w:rFonts w:ascii="Arial" w:hAnsi="Arial"/>
        </w:rPr>
        <w:t xml:space="preserve">Berlin, Stadt der Frauen, sowie der Gewerkschaften“.  </w:t>
      </w:r>
    </w:p>
    <w:p w:rsidR="002E708A" w:rsidRDefault="00E46D9A" w:rsidP="00DC13BE">
      <w:pPr>
        <w:autoSpaceDE/>
        <w:spacing w:line="276" w:lineRule="auto"/>
        <w:rPr>
          <w:rFonts w:ascii="Arial" w:hAnsi="Arial"/>
        </w:rPr>
      </w:pPr>
      <w:r>
        <w:rPr>
          <w:rFonts w:ascii="Arial" w:hAnsi="Arial"/>
        </w:rPr>
        <w:t xml:space="preserve">Darüber freuen wir uns natürlich.  </w:t>
      </w:r>
    </w:p>
    <w:p w:rsidR="0018663B" w:rsidRDefault="0018663B" w:rsidP="00DC13BE">
      <w:pPr>
        <w:autoSpaceDE/>
        <w:spacing w:line="276" w:lineRule="auto"/>
        <w:rPr>
          <w:rFonts w:ascii="Arial" w:hAnsi="Arial"/>
        </w:rPr>
      </w:pPr>
    </w:p>
    <w:p w:rsidR="00E46D9A" w:rsidRDefault="0018663B" w:rsidP="00DC13BE">
      <w:pPr>
        <w:autoSpaceDE/>
        <w:spacing w:line="276" w:lineRule="auto"/>
        <w:rPr>
          <w:rFonts w:ascii="Arial" w:hAnsi="Arial"/>
        </w:rPr>
      </w:pPr>
      <w:r>
        <w:rPr>
          <w:rFonts w:ascii="Arial" w:hAnsi="Arial"/>
        </w:rPr>
        <w:t xml:space="preserve">Uns eint die Überzeugung: </w:t>
      </w:r>
    </w:p>
    <w:p w:rsidR="0018663B" w:rsidRDefault="0018663B" w:rsidP="0018663B">
      <w:pPr>
        <w:pStyle w:val="Listenabsatz"/>
        <w:numPr>
          <w:ilvl w:val="0"/>
          <w:numId w:val="3"/>
        </w:numPr>
        <w:autoSpaceDE/>
        <w:spacing w:line="276" w:lineRule="auto"/>
        <w:rPr>
          <w:rFonts w:ascii="Arial" w:hAnsi="Arial"/>
        </w:rPr>
      </w:pPr>
      <w:r>
        <w:rPr>
          <w:rFonts w:ascii="Arial" w:hAnsi="Arial"/>
        </w:rPr>
        <w:t xml:space="preserve">Mit einem solchen überparteilichen Frauen-Bündnis können wir Berge versetzen, </w:t>
      </w:r>
    </w:p>
    <w:p w:rsidR="00B929A6" w:rsidRDefault="00B929A6" w:rsidP="0018663B">
      <w:pPr>
        <w:pStyle w:val="Listenabsatz"/>
        <w:numPr>
          <w:ilvl w:val="0"/>
          <w:numId w:val="3"/>
        </w:numPr>
        <w:autoSpaceDE/>
        <w:spacing w:line="276" w:lineRule="auto"/>
        <w:rPr>
          <w:rFonts w:ascii="Arial" w:hAnsi="Arial"/>
        </w:rPr>
      </w:pPr>
      <w:r>
        <w:rPr>
          <w:rFonts w:ascii="Arial" w:hAnsi="Arial"/>
        </w:rPr>
        <w:t xml:space="preserve">Wir und unsere Mitglieder wollen Verantwortung übernehmen </w:t>
      </w:r>
      <w:r w:rsidR="0018663B">
        <w:rPr>
          <w:rFonts w:ascii="Arial" w:hAnsi="Arial"/>
        </w:rPr>
        <w:t xml:space="preserve">und die hier anwesenden Frauen </w:t>
      </w:r>
      <w:r>
        <w:rPr>
          <w:rFonts w:ascii="Arial" w:hAnsi="Arial"/>
        </w:rPr>
        <w:t xml:space="preserve">teilen diese Überzeugung, </w:t>
      </w:r>
    </w:p>
    <w:p w:rsidR="0018663B" w:rsidRDefault="00B929A6" w:rsidP="0018663B">
      <w:pPr>
        <w:pStyle w:val="Listenabsatz"/>
        <w:numPr>
          <w:ilvl w:val="0"/>
          <w:numId w:val="3"/>
        </w:numPr>
        <w:autoSpaceDE/>
        <w:spacing w:line="276" w:lineRule="auto"/>
        <w:rPr>
          <w:rFonts w:ascii="Arial" w:hAnsi="Arial"/>
        </w:rPr>
      </w:pPr>
      <w:r>
        <w:rPr>
          <w:rFonts w:ascii="Arial" w:hAnsi="Arial"/>
        </w:rPr>
        <w:t xml:space="preserve">Wir freuen uns gemeinsam über Erreichtes, fordern gemeinsam Überfälliges ein, </w:t>
      </w:r>
    </w:p>
    <w:p w:rsidR="00B929A6" w:rsidRPr="00B929A6" w:rsidRDefault="00B929A6" w:rsidP="0018663B">
      <w:pPr>
        <w:pStyle w:val="Listenabsatz"/>
        <w:numPr>
          <w:ilvl w:val="0"/>
          <w:numId w:val="3"/>
        </w:numPr>
        <w:autoSpaceDE/>
        <w:spacing w:line="276" w:lineRule="auto"/>
        <w:rPr>
          <w:rFonts w:ascii="Arial" w:hAnsi="Arial"/>
        </w:rPr>
      </w:pPr>
      <w:r>
        <w:rPr>
          <w:rFonts w:ascii="Arial" w:hAnsi="Arial"/>
        </w:rPr>
        <w:t xml:space="preserve">Dass ein Parlament nur so demokratisch sein kann, wie es von Frauen selbst mitgestaltet werden kann.  </w:t>
      </w:r>
    </w:p>
    <w:p w:rsidR="0018663B" w:rsidRDefault="0018663B" w:rsidP="00DC13BE">
      <w:pPr>
        <w:autoSpaceDE/>
        <w:spacing w:line="276" w:lineRule="auto"/>
        <w:rPr>
          <w:rFonts w:ascii="Arial" w:hAnsi="Arial"/>
        </w:rPr>
      </w:pPr>
    </w:p>
    <w:p w:rsidR="00E46D9A" w:rsidRDefault="00E46D9A" w:rsidP="00DC13BE">
      <w:pPr>
        <w:autoSpaceDE/>
        <w:spacing w:line="276" w:lineRule="auto"/>
        <w:rPr>
          <w:rFonts w:ascii="Arial" w:hAnsi="Arial"/>
        </w:rPr>
      </w:pPr>
      <w:r>
        <w:rPr>
          <w:rFonts w:ascii="Arial" w:hAnsi="Arial"/>
        </w:rPr>
        <w:t>Wie gesagt, dies ist nur ein Aus</w:t>
      </w:r>
      <w:r w:rsidR="00296CE5">
        <w:rPr>
          <w:rFonts w:ascii="Arial" w:hAnsi="Arial"/>
        </w:rPr>
        <w:t>zug aus 30 Jahren Arbeit der Üb</w:t>
      </w:r>
      <w:r>
        <w:rPr>
          <w:rFonts w:ascii="Arial" w:hAnsi="Arial"/>
        </w:rPr>
        <w:t xml:space="preserve">erparteilichen Fraueninitiative Berlin-Stadt der Frauen e.V. Wer sich mehr informieren will, dem sei </w:t>
      </w:r>
    </w:p>
    <w:p w:rsidR="00296CE5" w:rsidRDefault="00296CE5" w:rsidP="00296CE5">
      <w:pPr>
        <w:autoSpaceDE/>
        <w:spacing w:line="276" w:lineRule="auto"/>
        <w:rPr>
          <w:rFonts w:ascii="Arial" w:hAnsi="Arial"/>
        </w:rPr>
      </w:pPr>
      <w:r>
        <w:rPr>
          <w:rFonts w:ascii="Arial" w:hAnsi="Arial"/>
        </w:rPr>
        <w:lastRenderedPageBreak/>
        <w:t>u</w:t>
      </w:r>
      <w:r w:rsidR="00E46D9A">
        <w:rPr>
          <w:rFonts w:ascii="Arial" w:hAnsi="Arial"/>
        </w:rPr>
        <w:t xml:space="preserve">nsere Website </w:t>
      </w:r>
      <w:hyperlink r:id="rId7" w:history="1">
        <w:r w:rsidRPr="00EC015C">
          <w:rPr>
            <w:rStyle w:val="Hyperlink"/>
            <w:rFonts w:ascii="Arial" w:hAnsi="Arial"/>
          </w:rPr>
          <w:t>www.berlin-stadtderfrauen.de</w:t>
        </w:r>
      </w:hyperlink>
      <w:r>
        <w:rPr>
          <w:rFonts w:ascii="Arial" w:hAnsi="Arial"/>
        </w:rPr>
        <w:t xml:space="preserve"> empfohlen.  Und unsere Dokumentation 25 Jahre ÜPFI, die heute auch verteilt wurde.  </w:t>
      </w:r>
    </w:p>
    <w:p w:rsidR="003E48E4" w:rsidRDefault="003E48E4" w:rsidP="00296CE5">
      <w:pPr>
        <w:autoSpaceDE/>
        <w:spacing w:line="276" w:lineRule="auto"/>
        <w:rPr>
          <w:rFonts w:ascii="Arial" w:hAnsi="Arial"/>
          <w:bCs/>
          <w:lang w:bidi="ar-SA"/>
        </w:rPr>
      </w:pPr>
    </w:p>
    <w:p w:rsidR="000D0253" w:rsidRPr="00296CE5" w:rsidRDefault="000D0253" w:rsidP="00296CE5">
      <w:pPr>
        <w:autoSpaceDE/>
        <w:spacing w:line="276" w:lineRule="auto"/>
        <w:rPr>
          <w:rFonts w:ascii="Arial" w:hAnsi="Arial"/>
        </w:rPr>
      </w:pPr>
      <w:r w:rsidRPr="00296CE5">
        <w:rPr>
          <w:rFonts w:ascii="Arial" w:hAnsi="Arial"/>
          <w:bCs/>
          <w:lang w:bidi="ar-SA"/>
        </w:rPr>
        <w:t xml:space="preserve">Von den vielen Unterstützerinnen der ersten Stunde  möchten wir 2 Frauen </w:t>
      </w:r>
      <w:r w:rsidR="003F751B" w:rsidRPr="00296CE5">
        <w:rPr>
          <w:rFonts w:ascii="Arial" w:hAnsi="Arial"/>
          <w:bCs/>
          <w:lang w:bidi="ar-SA"/>
        </w:rPr>
        <w:t xml:space="preserve">und Ehrenmitglieder </w:t>
      </w:r>
      <w:r w:rsidRPr="00296CE5">
        <w:rPr>
          <w:rFonts w:ascii="Arial" w:hAnsi="Arial"/>
          <w:bCs/>
          <w:lang w:bidi="ar-SA"/>
        </w:rPr>
        <w:t xml:space="preserve">besonders würdigen, die Erhebliches zur Festigung des Netzwerkes beitrugen:  </w:t>
      </w:r>
    </w:p>
    <w:p w:rsidR="000D0253" w:rsidRDefault="000D0253" w:rsidP="000D0253">
      <w:pPr>
        <w:autoSpaceDE/>
        <w:spacing w:line="276" w:lineRule="auto"/>
        <w:rPr>
          <w:rFonts w:ascii="Arial" w:hAnsi="Arial"/>
          <w:bCs/>
          <w:lang w:bidi="ar-SA"/>
        </w:rPr>
      </w:pPr>
    </w:p>
    <w:p w:rsidR="003F751B" w:rsidRDefault="000D0253" w:rsidP="003F751B">
      <w:pPr>
        <w:autoSpaceDE/>
        <w:spacing w:line="276" w:lineRule="auto"/>
        <w:rPr>
          <w:rFonts w:ascii="Arial" w:hAnsi="Arial"/>
          <w:lang w:bidi="ar-SA"/>
        </w:rPr>
      </w:pPr>
      <w:r w:rsidRPr="000D0253">
        <w:rPr>
          <w:rFonts w:ascii="Arial" w:hAnsi="Arial"/>
          <w:lang w:bidi="ar-SA"/>
        </w:rPr>
        <w:t xml:space="preserve">Unvergessen </w:t>
      </w:r>
      <w:r>
        <w:rPr>
          <w:rFonts w:ascii="Arial" w:hAnsi="Arial"/>
          <w:lang w:bidi="ar-SA"/>
        </w:rPr>
        <w:t>ist unsere leider verstorben</w:t>
      </w:r>
      <w:r w:rsidR="003F751B">
        <w:rPr>
          <w:rFonts w:ascii="Arial" w:hAnsi="Arial"/>
          <w:lang w:bidi="ar-SA"/>
        </w:rPr>
        <w:t xml:space="preserve">e </w:t>
      </w:r>
      <w:r w:rsidR="003F751B" w:rsidRPr="003F751B">
        <w:rPr>
          <w:rFonts w:ascii="Arial" w:hAnsi="Arial"/>
          <w:b/>
          <w:lang w:bidi="ar-SA"/>
        </w:rPr>
        <w:t>Gisela Vollradt</w:t>
      </w:r>
      <w:r w:rsidR="003F751B">
        <w:rPr>
          <w:rFonts w:ascii="Arial" w:hAnsi="Arial"/>
          <w:lang w:bidi="ar-SA"/>
        </w:rPr>
        <w:t>, die mit groß</w:t>
      </w:r>
      <w:r>
        <w:rPr>
          <w:rFonts w:ascii="Arial" w:hAnsi="Arial"/>
          <w:lang w:bidi="ar-SA"/>
        </w:rPr>
        <w:t xml:space="preserve">em Erfolg </w:t>
      </w:r>
      <w:r w:rsidR="003F751B">
        <w:rPr>
          <w:rFonts w:ascii="Arial" w:hAnsi="Arial"/>
          <w:lang w:bidi="ar-SA"/>
        </w:rPr>
        <w:t>als Brückenbauerin</w:t>
      </w:r>
      <w:r w:rsidR="007F3086">
        <w:rPr>
          <w:rFonts w:ascii="Arial" w:hAnsi="Arial"/>
          <w:lang w:bidi="ar-SA"/>
        </w:rPr>
        <w:t xml:space="preserve"> </w:t>
      </w:r>
      <w:r>
        <w:rPr>
          <w:rFonts w:ascii="Arial" w:hAnsi="Arial"/>
          <w:lang w:bidi="ar-SA"/>
        </w:rPr>
        <w:t>für die Idee warb unter den Frauenprojekt</w:t>
      </w:r>
      <w:r w:rsidR="003F751B">
        <w:rPr>
          <w:rFonts w:ascii="Arial" w:hAnsi="Arial"/>
          <w:lang w:bidi="ar-SA"/>
        </w:rPr>
        <w:t>e</w:t>
      </w:r>
      <w:r>
        <w:rPr>
          <w:rFonts w:ascii="Arial" w:hAnsi="Arial"/>
          <w:lang w:bidi="ar-SA"/>
        </w:rPr>
        <w:t>n</w:t>
      </w:r>
      <w:r w:rsidR="003F751B">
        <w:rPr>
          <w:rFonts w:ascii="Arial" w:hAnsi="Arial"/>
          <w:lang w:bidi="ar-SA"/>
        </w:rPr>
        <w:t xml:space="preserve">, und deshalb später auch zu unserem ersten Ehrenmitglied ernannt wurde.  </w:t>
      </w:r>
    </w:p>
    <w:p w:rsidR="003F751B" w:rsidRDefault="003F751B" w:rsidP="003F751B">
      <w:pPr>
        <w:autoSpaceDE/>
        <w:spacing w:line="276" w:lineRule="auto"/>
        <w:rPr>
          <w:rFonts w:ascii="Arial" w:hAnsi="Arial"/>
          <w:lang w:bidi="ar-SA"/>
        </w:rPr>
      </w:pPr>
    </w:p>
    <w:p w:rsidR="003F751B" w:rsidRDefault="00733EDF" w:rsidP="003F751B">
      <w:pPr>
        <w:autoSpaceDE/>
        <w:spacing w:line="276" w:lineRule="auto"/>
        <w:rPr>
          <w:rFonts w:ascii="Arial" w:hAnsi="Arial"/>
          <w:b/>
          <w:bCs/>
          <w:lang w:bidi="ar-SA"/>
        </w:rPr>
      </w:pPr>
      <w:r w:rsidRPr="007322C4">
        <w:rPr>
          <w:rFonts w:ascii="Arial" w:hAnsi="Arial"/>
          <w:lang w:bidi="ar-SA"/>
        </w:rPr>
        <w:t xml:space="preserve">Seit 30 Jahren dabei </w:t>
      </w:r>
      <w:r w:rsidR="003F751B">
        <w:rPr>
          <w:rFonts w:ascii="Arial" w:hAnsi="Arial"/>
          <w:lang w:bidi="ar-SA"/>
        </w:rPr>
        <w:t xml:space="preserve">ist </w:t>
      </w:r>
      <w:r w:rsidRPr="007322C4">
        <w:rPr>
          <w:rFonts w:ascii="Arial" w:hAnsi="Arial"/>
          <w:lang w:bidi="ar-SA"/>
        </w:rPr>
        <w:t xml:space="preserve">unser </w:t>
      </w:r>
      <w:r w:rsidR="003F751B">
        <w:rPr>
          <w:rFonts w:ascii="Arial" w:hAnsi="Arial"/>
          <w:lang w:bidi="ar-SA"/>
        </w:rPr>
        <w:t xml:space="preserve">Gründungs- und </w:t>
      </w:r>
      <w:r w:rsidR="003F751B">
        <w:rPr>
          <w:rFonts w:ascii="Arial" w:hAnsi="Arial"/>
          <w:b/>
          <w:bCs/>
          <w:u w:val="single"/>
          <w:lang w:bidi="ar-SA"/>
        </w:rPr>
        <w:t xml:space="preserve">zweites </w:t>
      </w:r>
      <w:r w:rsidRPr="007322C4">
        <w:rPr>
          <w:rFonts w:ascii="Arial" w:hAnsi="Arial"/>
          <w:b/>
          <w:bCs/>
          <w:u w:val="single"/>
          <w:lang w:bidi="ar-SA"/>
        </w:rPr>
        <w:t>Ehrenmitglied Elke Herer</w:t>
      </w:r>
      <w:r w:rsidR="003F751B">
        <w:rPr>
          <w:rFonts w:ascii="Arial" w:hAnsi="Arial"/>
          <w:b/>
          <w:bCs/>
          <w:lang w:bidi="ar-SA"/>
        </w:rPr>
        <w:t xml:space="preserve">, </w:t>
      </w:r>
    </w:p>
    <w:p w:rsidR="00733EDF" w:rsidRDefault="003F751B" w:rsidP="003F751B">
      <w:pPr>
        <w:autoSpaceDE/>
        <w:spacing w:line="276" w:lineRule="auto"/>
        <w:rPr>
          <w:rFonts w:ascii="Arial" w:hAnsi="Arial"/>
          <w:lang w:bidi="ar-SA"/>
        </w:rPr>
      </w:pPr>
      <w:r>
        <w:rPr>
          <w:rFonts w:ascii="Arial" w:hAnsi="Arial"/>
          <w:lang w:bidi="ar-SA"/>
        </w:rPr>
        <w:t xml:space="preserve">lange Jahre Mitglied des Abgeordnetenhauses, auch sie eine erfolgreiche zuverlässige Kommunikatorin, die uns mit ihrer politischen Erfahrung im Abgeordnetenhaus viele Male geholfen hat, schwierige politische Situationen zu bewältigen und für Unterstützung unserer Arbeit  zu gewinnen.  </w:t>
      </w:r>
    </w:p>
    <w:p w:rsidR="003F751B" w:rsidRDefault="003F751B" w:rsidP="003F751B">
      <w:pPr>
        <w:autoSpaceDE/>
        <w:spacing w:line="276" w:lineRule="auto"/>
        <w:rPr>
          <w:rFonts w:ascii="Arial" w:hAnsi="Arial"/>
          <w:bCs/>
          <w:lang w:bidi="ar-SA"/>
        </w:rPr>
      </w:pPr>
    </w:p>
    <w:p w:rsidR="0035712F" w:rsidRDefault="003F751B" w:rsidP="0035712F">
      <w:pPr>
        <w:autoSpaceDE/>
        <w:spacing w:line="276" w:lineRule="auto"/>
        <w:rPr>
          <w:rFonts w:ascii="Arial" w:hAnsi="Arial"/>
          <w:lang w:bidi="ar-SA"/>
        </w:rPr>
      </w:pPr>
      <w:r>
        <w:rPr>
          <w:rFonts w:ascii="Arial" w:hAnsi="Arial"/>
          <w:bCs/>
          <w:lang w:bidi="ar-SA"/>
        </w:rPr>
        <w:t xml:space="preserve">An dieser Stelle möchte ich mich auch bedanken bei den Mitgliedern des aktuellen erweiterten Vorstandes.  </w:t>
      </w:r>
      <w:r w:rsidR="00733EDF" w:rsidRPr="007322C4">
        <w:rPr>
          <w:rFonts w:ascii="Arial" w:hAnsi="Arial"/>
          <w:lang w:bidi="ar-SA"/>
        </w:rPr>
        <w:t>Seit rd. 2</w:t>
      </w:r>
      <w:r w:rsidR="005C3955" w:rsidRPr="007322C4">
        <w:rPr>
          <w:rFonts w:ascii="Arial" w:hAnsi="Arial"/>
          <w:lang w:bidi="ar-SA"/>
        </w:rPr>
        <w:t>0</w:t>
      </w:r>
      <w:r w:rsidR="00733EDF" w:rsidRPr="007322C4">
        <w:rPr>
          <w:rFonts w:ascii="Arial" w:hAnsi="Arial"/>
          <w:lang w:bidi="ar-SA"/>
        </w:rPr>
        <w:t xml:space="preserve"> Jahren </w:t>
      </w:r>
      <w:r>
        <w:rPr>
          <w:rFonts w:ascii="Arial" w:hAnsi="Arial"/>
          <w:lang w:bidi="ar-SA"/>
        </w:rPr>
        <w:t xml:space="preserve">arbeiten </w:t>
      </w:r>
      <w:r w:rsidR="00733EDF" w:rsidRPr="007322C4">
        <w:rPr>
          <w:rFonts w:ascii="Arial" w:hAnsi="Arial"/>
          <w:lang w:bidi="ar-SA"/>
        </w:rPr>
        <w:t xml:space="preserve">in Kontinuität ehrenamtlicher Arbeit </w:t>
      </w:r>
      <w:r w:rsidR="00881A1C">
        <w:rPr>
          <w:rFonts w:ascii="Arial" w:hAnsi="Arial"/>
          <w:lang w:bidi="ar-SA"/>
        </w:rPr>
        <w:t>mit u</w:t>
      </w:r>
      <w:r>
        <w:rPr>
          <w:rFonts w:ascii="Arial" w:hAnsi="Arial"/>
          <w:lang w:bidi="ar-SA"/>
        </w:rPr>
        <w:t xml:space="preserve">nsere Kolleginnen </w:t>
      </w:r>
    </w:p>
    <w:p w:rsidR="0035712F" w:rsidRDefault="003F751B" w:rsidP="0035712F">
      <w:pPr>
        <w:autoSpaceDE/>
        <w:spacing w:line="276" w:lineRule="auto"/>
        <w:rPr>
          <w:rFonts w:ascii="Arial" w:hAnsi="Arial"/>
          <w:lang w:bidi="ar-SA"/>
        </w:rPr>
      </w:pPr>
      <w:r w:rsidRPr="00881A1C">
        <w:rPr>
          <w:rFonts w:ascii="Arial" w:hAnsi="Arial"/>
          <w:b/>
          <w:lang w:bidi="ar-SA"/>
        </w:rPr>
        <w:t xml:space="preserve">Dr. </w:t>
      </w:r>
      <w:r w:rsidR="00733EDF" w:rsidRPr="00881A1C">
        <w:rPr>
          <w:rFonts w:ascii="Arial" w:hAnsi="Arial"/>
          <w:b/>
          <w:lang w:bidi="ar-SA"/>
        </w:rPr>
        <w:t>Pia Kaiser</w:t>
      </w:r>
      <w:r w:rsidR="00733EDF" w:rsidRPr="007322C4">
        <w:rPr>
          <w:rFonts w:ascii="Arial" w:hAnsi="Arial"/>
          <w:lang w:bidi="ar-SA"/>
        </w:rPr>
        <w:t xml:space="preserve">, </w:t>
      </w:r>
    </w:p>
    <w:p w:rsidR="0035712F" w:rsidRDefault="00733EDF" w:rsidP="0035712F">
      <w:pPr>
        <w:autoSpaceDE/>
        <w:spacing w:line="276" w:lineRule="auto"/>
        <w:rPr>
          <w:rFonts w:ascii="Arial" w:hAnsi="Arial"/>
          <w:lang w:bidi="ar-SA"/>
        </w:rPr>
      </w:pPr>
      <w:r w:rsidRPr="00881A1C">
        <w:rPr>
          <w:rFonts w:ascii="Arial" w:hAnsi="Arial"/>
          <w:b/>
          <w:lang w:bidi="ar-SA"/>
        </w:rPr>
        <w:t>Uta Denzin-v. Broich-Oppert</w:t>
      </w:r>
      <w:r w:rsidR="005C3955" w:rsidRPr="007322C4">
        <w:rPr>
          <w:rFonts w:ascii="Arial" w:hAnsi="Arial"/>
          <w:b/>
          <w:bCs/>
          <w:lang w:bidi="ar-SA"/>
        </w:rPr>
        <w:t xml:space="preserve">und </w:t>
      </w:r>
      <w:r w:rsidR="0035712F">
        <w:rPr>
          <w:rFonts w:ascii="Arial" w:hAnsi="Arial"/>
          <w:lang w:bidi="ar-SA"/>
        </w:rPr>
        <w:t>i</w:t>
      </w:r>
      <w:r w:rsidR="003F751B">
        <w:rPr>
          <w:rFonts w:ascii="Arial" w:hAnsi="Arial"/>
          <w:lang w:bidi="ar-SA"/>
        </w:rPr>
        <w:t xml:space="preserve">nsbesondere </w:t>
      </w:r>
      <w:r w:rsidR="005C3955" w:rsidRPr="00881A1C">
        <w:rPr>
          <w:rFonts w:ascii="Arial" w:hAnsi="Arial"/>
          <w:b/>
          <w:lang w:bidi="ar-SA"/>
        </w:rPr>
        <w:t>Christel Wietusch</w:t>
      </w:r>
      <w:r w:rsidR="005C3955" w:rsidRPr="007322C4">
        <w:rPr>
          <w:rFonts w:ascii="Arial" w:hAnsi="Arial"/>
          <w:lang w:bidi="ar-SA"/>
        </w:rPr>
        <w:t>, die neben ihrer inhaltlichen Arbeit und der Arbeit als unsere Finanzfachfrau, immer auch die Organisation der Feste</w:t>
      </w:r>
      <w:r w:rsidR="007F3086">
        <w:rPr>
          <w:rFonts w:ascii="Arial" w:hAnsi="Arial"/>
          <w:lang w:bidi="ar-SA"/>
        </w:rPr>
        <w:t xml:space="preserve"> </w:t>
      </w:r>
      <w:r w:rsidR="005C3955" w:rsidRPr="007322C4">
        <w:rPr>
          <w:rFonts w:ascii="Arial" w:hAnsi="Arial"/>
          <w:lang w:bidi="ar-SA"/>
        </w:rPr>
        <w:t xml:space="preserve">übernimmt, </w:t>
      </w:r>
      <w:r w:rsidR="00881A1C">
        <w:rPr>
          <w:rFonts w:ascii="Arial" w:hAnsi="Arial"/>
          <w:lang w:bidi="ar-SA"/>
        </w:rPr>
        <w:t>der Neujahrsempfänge, die sich vor Corona zu einem vielbesuchten Treffen der gesamten Berliner Frauenszene entwickelt haben, und die auch</w:t>
      </w:r>
      <w:r w:rsidR="00D51FC8">
        <w:rPr>
          <w:rFonts w:ascii="Arial" w:hAnsi="Arial"/>
          <w:lang w:bidi="ar-SA"/>
        </w:rPr>
        <w:t xml:space="preserve"> </w:t>
      </w:r>
      <w:r w:rsidR="00881A1C">
        <w:rPr>
          <w:rFonts w:ascii="Arial" w:hAnsi="Arial"/>
          <w:lang w:bidi="ar-SA"/>
        </w:rPr>
        <w:t xml:space="preserve">diese Jubiläumsfeier  organisiert hat. </w:t>
      </w:r>
    </w:p>
    <w:p w:rsidR="0035712F" w:rsidRDefault="00881A1C" w:rsidP="0035712F">
      <w:pPr>
        <w:autoSpaceDE/>
        <w:spacing w:line="276" w:lineRule="auto"/>
        <w:rPr>
          <w:rFonts w:ascii="Arial" w:hAnsi="Arial"/>
          <w:lang w:bidi="ar-SA"/>
        </w:rPr>
      </w:pPr>
      <w:r>
        <w:rPr>
          <w:rFonts w:ascii="Arial" w:hAnsi="Arial"/>
          <w:lang w:bidi="ar-SA"/>
        </w:rPr>
        <w:t xml:space="preserve">Vielen </w:t>
      </w:r>
      <w:r w:rsidR="005C3955" w:rsidRPr="007322C4">
        <w:rPr>
          <w:rFonts w:ascii="Arial" w:hAnsi="Arial"/>
          <w:lang w:bidi="ar-SA"/>
        </w:rPr>
        <w:t xml:space="preserve">Dank </w:t>
      </w:r>
      <w:r>
        <w:rPr>
          <w:rFonts w:ascii="Arial" w:hAnsi="Arial"/>
          <w:lang w:bidi="ar-SA"/>
        </w:rPr>
        <w:t xml:space="preserve">auch </w:t>
      </w:r>
      <w:r w:rsidR="005C3955" w:rsidRPr="007322C4">
        <w:rPr>
          <w:rFonts w:ascii="Arial" w:hAnsi="Arial"/>
          <w:lang w:bidi="ar-SA"/>
        </w:rPr>
        <w:t xml:space="preserve">an </w:t>
      </w:r>
      <w:r w:rsidR="00733EDF" w:rsidRPr="00881A1C">
        <w:rPr>
          <w:rFonts w:ascii="Arial" w:hAnsi="Arial"/>
          <w:b/>
          <w:lang w:bidi="ar-SA"/>
        </w:rPr>
        <w:t>Eva-Maria Nicolai und Helga Hentschel</w:t>
      </w:r>
      <w:r w:rsidR="005C3955" w:rsidRPr="007322C4">
        <w:rPr>
          <w:rFonts w:ascii="Arial" w:hAnsi="Arial"/>
          <w:lang w:bidi="ar-SA"/>
        </w:rPr>
        <w:t xml:space="preserve">, die seit einiger </w:t>
      </w:r>
      <w:r w:rsidR="0044739A" w:rsidRPr="007322C4">
        <w:rPr>
          <w:rFonts w:ascii="Arial" w:hAnsi="Arial"/>
          <w:lang w:bidi="ar-SA"/>
        </w:rPr>
        <w:t>Zeit</w:t>
      </w:r>
      <w:r w:rsidR="005C3955" w:rsidRPr="007322C4">
        <w:rPr>
          <w:rFonts w:ascii="Arial" w:hAnsi="Arial"/>
          <w:lang w:bidi="ar-SA"/>
        </w:rPr>
        <w:t xml:space="preserve"> unseren Vorstand verstärken</w:t>
      </w:r>
      <w:r w:rsidR="0035712F">
        <w:rPr>
          <w:rFonts w:ascii="Arial" w:hAnsi="Arial"/>
          <w:lang w:bidi="ar-SA"/>
        </w:rPr>
        <w:t xml:space="preserve">. </w:t>
      </w:r>
    </w:p>
    <w:p w:rsidR="00FC6687" w:rsidRPr="007322C4" w:rsidRDefault="00881A1C" w:rsidP="00716EC5">
      <w:pPr>
        <w:autoSpaceDE/>
        <w:spacing w:line="276" w:lineRule="auto"/>
        <w:rPr>
          <w:rFonts w:ascii="Arial" w:hAnsi="Arial"/>
          <w:lang w:bidi="ar-SA"/>
        </w:rPr>
      </w:pPr>
      <w:r>
        <w:rPr>
          <w:rFonts w:ascii="Arial" w:hAnsi="Arial"/>
          <w:lang w:bidi="ar-SA"/>
        </w:rPr>
        <w:t xml:space="preserve">Last not least auch </w:t>
      </w:r>
      <w:r w:rsidR="003304C7" w:rsidRPr="007322C4">
        <w:rPr>
          <w:rFonts w:ascii="Arial" w:hAnsi="Arial"/>
          <w:lang w:bidi="ar-SA"/>
        </w:rPr>
        <w:t xml:space="preserve">Dank an unsere </w:t>
      </w:r>
      <w:r w:rsidR="003304C7" w:rsidRPr="007322C4">
        <w:rPr>
          <w:rFonts w:ascii="Arial" w:hAnsi="Arial"/>
          <w:b/>
          <w:bCs/>
          <w:lang w:bidi="ar-SA"/>
        </w:rPr>
        <w:t>Mitfrauen,</w:t>
      </w:r>
      <w:r w:rsidR="003304C7" w:rsidRPr="007322C4">
        <w:rPr>
          <w:rFonts w:ascii="Arial" w:hAnsi="Arial"/>
          <w:lang w:bidi="ar-SA"/>
        </w:rPr>
        <w:t xml:space="preserve"> die uns mit Rat und Tat beiseite stehen und </w:t>
      </w:r>
      <w:r>
        <w:rPr>
          <w:rFonts w:ascii="Arial" w:hAnsi="Arial"/>
          <w:lang w:bidi="ar-SA"/>
        </w:rPr>
        <w:t xml:space="preserve">uns </w:t>
      </w:r>
      <w:r w:rsidR="003304C7" w:rsidRPr="007322C4">
        <w:rPr>
          <w:rFonts w:ascii="Arial" w:hAnsi="Arial"/>
          <w:lang w:bidi="ar-SA"/>
        </w:rPr>
        <w:t xml:space="preserve">für dieses Fest uns auch mit </w:t>
      </w:r>
      <w:r w:rsidR="003304C7" w:rsidRPr="007322C4">
        <w:rPr>
          <w:rFonts w:ascii="Arial" w:hAnsi="Arial"/>
          <w:b/>
          <w:bCs/>
          <w:lang w:bidi="ar-SA"/>
        </w:rPr>
        <w:t>Spenden</w:t>
      </w:r>
      <w:r w:rsidR="003304C7" w:rsidRPr="007322C4">
        <w:rPr>
          <w:rFonts w:ascii="Arial" w:hAnsi="Arial"/>
          <w:lang w:bidi="ar-SA"/>
        </w:rPr>
        <w:t xml:space="preserve"> unterstützt haben</w:t>
      </w:r>
      <w:r>
        <w:rPr>
          <w:rFonts w:ascii="Arial" w:hAnsi="Arial"/>
          <w:lang w:bidi="ar-SA"/>
        </w:rPr>
        <w:t xml:space="preserve">.  </w:t>
      </w:r>
      <w:r w:rsidR="0044739A" w:rsidRPr="007322C4">
        <w:rPr>
          <w:rFonts w:ascii="Arial" w:hAnsi="Arial"/>
          <w:lang w:bidi="ar-SA"/>
        </w:rPr>
        <w:t xml:space="preserve">Einige Mitfrauen/Unterstützerinnen </w:t>
      </w:r>
      <w:r w:rsidR="00716EC5">
        <w:rPr>
          <w:rFonts w:ascii="Arial" w:hAnsi="Arial"/>
          <w:lang w:bidi="ar-SA"/>
        </w:rPr>
        <w:t xml:space="preserve">haben uns </w:t>
      </w:r>
      <w:r w:rsidR="0044739A" w:rsidRPr="007322C4">
        <w:rPr>
          <w:rFonts w:ascii="Arial" w:hAnsi="Arial"/>
          <w:lang w:bidi="ar-SA"/>
        </w:rPr>
        <w:t xml:space="preserve">Grußbotschaften </w:t>
      </w:r>
      <w:r w:rsidR="00716EC5">
        <w:rPr>
          <w:rFonts w:ascii="Arial" w:hAnsi="Arial"/>
          <w:lang w:bidi="ar-SA"/>
        </w:rPr>
        <w:t>angekündigt</w:t>
      </w:r>
      <w:r w:rsidR="00A24698" w:rsidRPr="007322C4">
        <w:rPr>
          <w:rFonts w:ascii="Arial" w:hAnsi="Arial"/>
          <w:lang w:bidi="ar-SA"/>
        </w:rPr>
        <w:t xml:space="preserve">, die </w:t>
      </w:r>
      <w:r w:rsidR="00716EC5">
        <w:rPr>
          <w:rFonts w:ascii="Arial" w:hAnsi="Arial"/>
          <w:lang w:bidi="ar-SA"/>
        </w:rPr>
        <w:t xml:space="preserve">Sie dann ebenfalls auf </w:t>
      </w:r>
      <w:r w:rsidR="00A24698" w:rsidRPr="007322C4">
        <w:rPr>
          <w:rFonts w:ascii="Arial" w:hAnsi="Arial"/>
          <w:lang w:bidi="ar-SA"/>
        </w:rPr>
        <w:t xml:space="preserve">unserer </w:t>
      </w:r>
      <w:r w:rsidR="00A24698" w:rsidRPr="007322C4">
        <w:rPr>
          <w:rFonts w:ascii="Arial" w:hAnsi="Arial"/>
          <w:b/>
          <w:bCs/>
          <w:lang w:bidi="ar-SA"/>
        </w:rPr>
        <w:t>Website</w:t>
      </w:r>
      <w:r w:rsidR="00716EC5">
        <w:rPr>
          <w:rFonts w:ascii="Arial" w:hAnsi="Arial"/>
          <w:lang w:bidi="ar-SA"/>
        </w:rPr>
        <w:t xml:space="preserve"> f</w:t>
      </w:r>
      <w:r w:rsidR="00A24698" w:rsidRPr="007322C4">
        <w:rPr>
          <w:rFonts w:ascii="Arial" w:hAnsi="Arial"/>
          <w:lang w:bidi="ar-SA"/>
        </w:rPr>
        <w:t>inden</w:t>
      </w:r>
      <w:r w:rsidR="00716EC5">
        <w:rPr>
          <w:rFonts w:ascii="Arial" w:hAnsi="Arial"/>
          <w:lang w:bidi="ar-SA"/>
        </w:rPr>
        <w:t xml:space="preserve"> werden.  </w:t>
      </w:r>
      <w:r w:rsidR="003E48E4">
        <w:rPr>
          <w:rFonts w:ascii="Arial" w:hAnsi="Arial"/>
          <w:lang w:bidi="ar-SA"/>
        </w:rPr>
        <w:t xml:space="preserve">Vielen Dank für Ihre Aufmerksamkeit.  </w:t>
      </w:r>
    </w:p>
    <w:p w:rsidR="00FC6687" w:rsidRPr="007322C4" w:rsidRDefault="00FC6687" w:rsidP="00020773">
      <w:pPr>
        <w:autoSpaceDE/>
        <w:spacing w:line="276" w:lineRule="auto"/>
        <w:ind w:left="360"/>
        <w:rPr>
          <w:rFonts w:ascii="Arial" w:hAnsi="Arial"/>
          <w:lang w:bidi="ar-SA"/>
        </w:rPr>
      </w:pPr>
    </w:p>
    <w:p w:rsidR="00020773" w:rsidRPr="007322C4" w:rsidRDefault="00020773" w:rsidP="00020773">
      <w:pPr>
        <w:autoSpaceDE/>
        <w:spacing w:line="276" w:lineRule="auto"/>
        <w:ind w:left="360"/>
        <w:rPr>
          <w:rFonts w:ascii="Arial" w:hAnsi="Arial"/>
          <w:b/>
          <w:bCs/>
          <w:i/>
          <w:iCs/>
          <w:lang w:bidi="ar-SA"/>
        </w:rPr>
      </w:pPr>
    </w:p>
    <w:p w:rsidR="008130FC" w:rsidRPr="007322C4" w:rsidRDefault="008130FC">
      <w:pPr>
        <w:rPr>
          <w:rFonts w:ascii="Arial" w:hAnsi="Arial"/>
          <w:b/>
          <w:bCs/>
          <w:i/>
          <w:iCs/>
        </w:rPr>
      </w:pPr>
    </w:p>
    <w:sectPr w:rsidR="008130FC" w:rsidRPr="007322C4" w:rsidSect="009C7B31">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5C1" w:rsidRDefault="00A825C1" w:rsidP="00083E99">
      <w:r>
        <w:separator/>
      </w:r>
    </w:p>
  </w:endnote>
  <w:endnote w:type="continuationSeparator" w:id="1">
    <w:p w:rsidR="00A825C1" w:rsidRDefault="00A825C1" w:rsidP="00083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546987"/>
      <w:docPartObj>
        <w:docPartGallery w:val="Page Numbers (Bottom of Page)"/>
        <w:docPartUnique/>
      </w:docPartObj>
    </w:sdtPr>
    <w:sdtContent>
      <w:p w:rsidR="00F56C16" w:rsidRDefault="007A0606">
        <w:pPr>
          <w:pStyle w:val="Fuzeile"/>
          <w:jc w:val="right"/>
        </w:pPr>
        <w:r>
          <w:fldChar w:fldCharType="begin"/>
        </w:r>
        <w:r w:rsidR="00F56C16">
          <w:instrText>PAGE   \* MERGEFORMAT</w:instrText>
        </w:r>
        <w:r>
          <w:fldChar w:fldCharType="separate"/>
        </w:r>
        <w:r w:rsidR="00D51FC8">
          <w:rPr>
            <w:noProof/>
          </w:rPr>
          <w:t>1</w:t>
        </w:r>
        <w:r>
          <w:fldChar w:fldCharType="end"/>
        </w:r>
      </w:p>
    </w:sdtContent>
  </w:sdt>
  <w:p w:rsidR="00F56C16" w:rsidRDefault="00F56C16">
    <w:pPr>
      <w:pStyle w:val="Fuzeile"/>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5C1" w:rsidRDefault="00A825C1" w:rsidP="00083E99">
      <w:r>
        <w:separator/>
      </w:r>
    </w:p>
  </w:footnote>
  <w:footnote w:type="continuationSeparator" w:id="1">
    <w:p w:rsidR="00A825C1" w:rsidRDefault="00A825C1" w:rsidP="00083E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6352"/>
    <w:multiLevelType w:val="hybridMultilevel"/>
    <w:tmpl w:val="2CD68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4B07C2"/>
    <w:multiLevelType w:val="hybridMultilevel"/>
    <w:tmpl w:val="8EF26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26D0DF6"/>
    <w:multiLevelType w:val="hybridMultilevel"/>
    <w:tmpl w:val="5F44473C"/>
    <w:lvl w:ilvl="0" w:tplc="642449EC">
      <w:start w:val="4"/>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733EDF"/>
    <w:rsid w:val="00020773"/>
    <w:rsid w:val="000521C9"/>
    <w:rsid w:val="00083E99"/>
    <w:rsid w:val="00097101"/>
    <w:rsid w:val="000D0253"/>
    <w:rsid w:val="0016534B"/>
    <w:rsid w:val="0018663B"/>
    <w:rsid w:val="001A5AFA"/>
    <w:rsid w:val="001C1105"/>
    <w:rsid w:val="001E6DF2"/>
    <w:rsid w:val="00296CE5"/>
    <w:rsid w:val="002E708A"/>
    <w:rsid w:val="003304C7"/>
    <w:rsid w:val="003379B7"/>
    <w:rsid w:val="0035712F"/>
    <w:rsid w:val="003B0515"/>
    <w:rsid w:val="003B4AD3"/>
    <w:rsid w:val="003E48E4"/>
    <w:rsid w:val="003F01A9"/>
    <w:rsid w:val="003F751B"/>
    <w:rsid w:val="003F7DCF"/>
    <w:rsid w:val="0044739A"/>
    <w:rsid w:val="004C1CD7"/>
    <w:rsid w:val="004E00DE"/>
    <w:rsid w:val="005C3955"/>
    <w:rsid w:val="00616E8A"/>
    <w:rsid w:val="006B0668"/>
    <w:rsid w:val="00716EC5"/>
    <w:rsid w:val="007322C4"/>
    <w:rsid w:val="00733EDF"/>
    <w:rsid w:val="00773DD3"/>
    <w:rsid w:val="00776829"/>
    <w:rsid w:val="007A0606"/>
    <w:rsid w:val="007A7BEE"/>
    <w:rsid w:val="007F3086"/>
    <w:rsid w:val="008130FC"/>
    <w:rsid w:val="00881A1C"/>
    <w:rsid w:val="008E69A6"/>
    <w:rsid w:val="009457BA"/>
    <w:rsid w:val="009C7B31"/>
    <w:rsid w:val="009E4C02"/>
    <w:rsid w:val="00A24698"/>
    <w:rsid w:val="00A27CD3"/>
    <w:rsid w:val="00A73E3D"/>
    <w:rsid w:val="00A825C1"/>
    <w:rsid w:val="00AB447E"/>
    <w:rsid w:val="00B15DC1"/>
    <w:rsid w:val="00B929A6"/>
    <w:rsid w:val="00B9671C"/>
    <w:rsid w:val="00C12DFC"/>
    <w:rsid w:val="00C14390"/>
    <w:rsid w:val="00C17B74"/>
    <w:rsid w:val="00C844DF"/>
    <w:rsid w:val="00CD1A63"/>
    <w:rsid w:val="00CD21D3"/>
    <w:rsid w:val="00CE0739"/>
    <w:rsid w:val="00D169FF"/>
    <w:rsid w:val="00D50CAB"/>
    <w:rsid w:val="00D51FC8"/>
    <w:rsid w:val="00D64A5D"/>
    <w:rsid w:val="00D81A59"/>
    <w:rsid w:val="00DC13BE"/>
    <w:rsid w:val="00DC7E98"/>
    <w:rsid w:val="00DE6D36"/>
    <w:rsid w:val="00E44606"/>
    <w:rsid w:val="00E4591A"/>
    <w:rsid w:val="00E46D9A"/>
    <w:rsid w:val="00F214ED"/>
    <w:rsid w:val="00F56C16"/>
    <w:rsid w:val="00FB69EE"/>
    <w:rsid w:val="00FC668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3EDF"/>
    <w:pPr>
      <w:widowControl w:val="0"/>
      <w:autoSpaceDE w:val="0"/>
      <w:autoSpaceDN w:val="0"/>
      <w:adjustRightInd w:val="0"/>
      <w:spacing w:line="240" w:lineRule="auto"/>
    </w:pPr>
    <w:rPr>
      <w:rFonts w:ascii="Times New Roman" w:eastAsiaTheme="minorEastAsia" w:hAnsi="Times New Roman" w:cs="Times New Roman"/>
      <w:sz w:val="24"/>
      <w:szCs w:val="24"/>
      <w:lang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3EDF"/>
    <w:pPr>
      <w:ind w:left="720"/>
      <w:contextualSpacing/>
    </w:pPr>
    <w:rPr>
      <w:rFonts w:cs="Mangal"/>
      <w:szCs w:val="21"/>
    </w:rPr>
  </w:style>
  <w:style w:type="paragraph" w:styleId="Kopfzeile">
    <w:name w:val="header"/>
    <w:basedOn w:val="Standard"/>
    <w:link w:val="KopfzeileZchn"/>
    <w:uiPriority w:val="99"/>
    <w:unhideWhenUsed/>
    <w:rsid w:val="00083E99"/>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83E99"/>
    <w:rPr>
      <w:rFonts w:ascii="Times New Roman" w:eastAsiaTheme="minorEastAsia" w:hAnsi="Times New Roman" w:cs="Mangal"/>
      <w:sz w:val="24"/>
      <w:szCs w:val="21"/>
      <w:lang w:bidi="hi-IN"/>
    </w:rPr>
  </w:style>
  <w:style w:type="paragraph" w:styleId="Fuzeile">
    <w:name w:val="footer"/>
    <w:basedOn w:val="Standard"/>
    <w:link w:val="FuzeileZchn"/>
    <w:uiPriority w:val="99"/>
    <w:unhideWhenUsed/>
    <w:rsid w:val="00083E99"/>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083E99"/>
    <w:rPr>
      <w:rFonts w:ascii="Times New Roman" w:eastAsiaTheme="minorEastAsia" w:hAnsi="Times New Roman" w:cs="Mangal"/>
      <w:sz w:val="24"/>
      <w:szCs w:val="21"/>
      <w:lang w:bidi="hi-IN"/>
    </w:rPr>
  </w:style>
  <w:style w:type="paragraph" w:styleId="Sprechblasentext">
    <w:name w:val="Balloon Text"/>
    <w:basedOn w:val="Standard"/>
    <w:link w:val="SprechblasentextZchn"/>
    <w:uiPriority w:val="99"/>
    <w:semiHidden/>
    <w:unhideWhenUsed/>
    <w:rsid w:val="007322C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322C4"/>
    <w:rPr>
      <w:rFonts w:ascii="Lucida Grande" w:eastAsiaTheme="minorEastAsia" w:hAnsi="Lucida Grande" w:cs="Lucida Grande"/>
      <w:sz w:val="18"/>
      <w:szCs w:val="18"/>
      <w:lang w:bidi="hi-IN"/>
    </w:rPr>
  </w:style>
  <w:style w:type="character" w:customStyle="1" w:styleId="Absatz-Standardschriftart1">
    <w:name w:val="Absatz-Standardschriftart1"/>
    <w:rsid w:val="00D169FF"/>
  </w:style>
  <w:style w:type="character" w:customStyle="1" w:styleId="apple-converted-space">
    <w:name w:val="apple-converted-space"/>
    <w:basedOn w:val="Absatz-Standardschriftart"/>
    <w:rsid w:val="00DC13BE"/>
  </w:style>
  <w:style w:type="character" w:styleId="Hyperlink">
    <w:name w:val="Hyperlink"/>
    <w:basedOn w:val="Absatz-Standardschriftart"/>
    <w:uiPriority w:val="99"/>
    <w:unhideWhenUsed/>
    <w:rsid w:val="00296CE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3EDF"/>
    <w:pPr>
      <w:widowControl w:val="0"/>
      <w:autoSpaceDE w:val="0"/>
      <w:autoSpaceDN w:val="0"/>
      <w:adjustRightInd w:val="0"/>
      <w:spacing w:line="240" w:lineRule="auto"/>
    </w:pPr>
    <w:rPr>
      <w:rFonts w:ascii="Times New Roman" w:eastAsiaTheme="minorEastAsia" w:hAnsi="Times New Roman" w:cs="Times New Roman"/>
      <w:sz w:val="24"/>
      <w:szCs w:val="24"/>
      <w:lang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3EDF"/>
    <w:pPr>
      <w:ind w:left="720"/>
      <w:contextualSpacing/>
    </w:pPr>
    <w:rPr>
      <w:rFonts w:cs="Mangal"/>
      <w:szCs w:val="21"/>
    </w:rPr>
  </w:style>
  <w:style w:type="paragraph" w:styleId="Kopfzeile">
    <w:name w:val="header"/>
    <w:basedOn w:val="Standard"/>
    <w:link w:val="KopfzeileZeichen"/>
    <w:uiPriority w:val="99"/>
    <w:unhideWhenUsed/>
    <w:rsid w:val="00083E99"/>
    <w:pPr>
      <w:tabs>
        <w:tab w:val="center" w:pos="4536"/>
        <w:tab w:val="right" w:pos="9072"/>
      </w:tabs>
    </w:pPr>
    <w:rPr>
      <w:rFonts w:cs="Mangal"/>
      <w:szCs w:val="21"/>
    </w:rPr>
  </w:style>
  <w:style w:type="character" w:customStyle="1" w:styleId="KopfzeileZeichen">
    <w:name w:val="Kopfzeile Zeichen"/>
    <w:basedOn w:val="Absatzstandardschriftart"/>
    <w:link w:val="Kopfzeile"/>
    <w:uiPriority w:val="99"/>
    <w:rsid w:val="00083E99"/>
    <w:rPr>
      <w:rFonts w:ascii="Times New Roman" w:eastAsiaTheme="minorEastAsia" w:hAnsi="Times New Roman" w:cs="Mangal"/>
      <w:sz w:val="24"/>
      <w:szCs w:val="21"/>
      <w:lang w:bidi="hi-IN"/>
    </w:rPr>
  </w:style>
  <w:style w:type="paragraph" w:styleId="Fuzeile">
    <w:name w:val="footer"/>
    <w:basedOn w:val="Standard"/>
    <w:link w:val="FuzeileZeichen"/>
    <w:uiPriority w:val="99"/>
    <w:unhideWhenUsed/>
    <w:rsid w:val="00083E99"/>
    <w:pPr>
      <w:tabs>
        <w:tab w:val="center" w:pos="4536"/>
        <w:tab w:val="right" w:pos="9072"/>
      </w:tabs>
    </w:pPr>
    <w:rPr>
      <w:rFonts w:cs="Mangal"/>
      <w:szCs w:val="21"/>
    </w:rPr>
  </w:style>
  <w:style w:type="character" w:customStyle="1" w:styleId="FuzeileZeichen">
    <w:name w:val="Fußzeile Zeichen"/>
    <w:basedOn w:val="Absatzstandardschriftart"/>
    <w:link w:val="Fuzeile"/>
    <w:uiPriority w:val="99"/>
    <w:rsid w:val="00083E99"/>
    <w:rPr>
      <w:rFonts w:ascii="Times New Roman" w:eastAsiaTheme="minorEastAsia" w:hAnsi="Times New Roman" w:cs="Mangal"/>
      <w:sz w:val="24"/>
      <w:szCs w:val="21"/>
      <w:lang w:bidi="hi-IN"/>
    </w:rPr>
  </w:style>
  <w:style w:type="paragraph" w:styleId="Sprechblasentext">
    <w:name w:val="Balloon Text"/>
    <w:basedOn w:val="Standard"/>
    <w:link w:val="SprechblasentextZeichen"/>
    <w:uiPriority w:val="99"/>
    <w:semiHidden/>
    <w:unhideWhenUsed/>
    <w:rsid w:val="007322C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322C4"/>
    <w:rPr>
      <w:rFonts w:ascii="Lucida Grande" w:eastAsiaTheme="minorEastAsia" w:hAnsi="Lucida Grande" w:cs="Lucida Grande"/>
      <w:sz w:val="18"/>
      <w:szCs w:val="18"/>
      <w:lang w:bidi="hi-IN"/>
    </w:rPr>
  </w:style>
  <w:style w:type="character" w:customStyle="1" w:styleId="Absatz-Standardschriftart1">
    <w:name w:val="Absatz-Standardschriftart1"/>
    <w:rsid w:val="00D169FF"/>
  </w:style>
  <w:style w:type="character" w:customStyle="1" w:styleId="apple-converted-space">
    <w:name w:val="apple-converted-space"/>
    <w:basedOn w:val="Absatzstandardschriftart"/>
    <w:rsid w:val="00DC13BE"/>
  </w:style>
  <w:style w:type="character" w:styleId="Link">
    <w:name w:val="Hyperlink"/>
    <w:basedOn w:val="Absatzstandardschriftart"/>
    <w:uiPriority w:val="99"/>
    <w:unhideWhenUsed/>
    <w:rsid w:val="00296CE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738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rlin-stadtderfrauen.d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Words>
  <Characters>8537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 Denzin</dc:creator>
  <cp:lastModifiedBy>Windows-Benutzer</cp:lastModifiedBy>
  <cp:revision>5</cp:revision>
  <cp:lastPrinted>2022-06-19T15:04:00Z</cp:lastPrinted>
  <dcterms:created xsi:type="dcterms:W3CDTF">2022-07-13T12:24:00Z</dcterms:created>
  <dcterms:modified xsi:type="dcterms:W3CDTF">2022-07-13T12:49:00Z</dcterms:modified>
</cp:coreProperties>
</file>