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C3" w:rsidRDefault="00A761C3" w:rsidP="00A761C3">
      <w:pPr>
        <w:pStyle w:val="western"/>
        <w:jc w:val="center"/>
        <w:rPr>
          <w:rFonts w:ascii="Arial" w:hAnsi="Arial" w:cs="Arial"/>
          <w:noProof/>
          <w:color w:val="25282D"/>
          <w:sz w:val="22"/>
          <w:szCs w:val="22"/>
        </w:rPr>
      </w:pPr>
      <w:r w:rsidRPr="00A761C3">
        <w:rPr>
          <w:rFonts w:ascii="Arial" w:eastAsia="Times New Roman" w:hAnsi="Arial" w:cs="Arial"/>
          <w:b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133350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291" y="21477"/>
                <wp:lineTo x="21291" y="0"/>
                <wp:lineTo x="0" y="0"/>
              </wp:wrapPolygon>
            </wp:wrapTight>
            <wp:docPr id="2" name="Grafik 2" descr="uepfi_mit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epfi_mit_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1C3" w:rsidRDefault="00A761C3" w:rsidP="00A761C3">
      <w:pPr>
        <w:pStyle w:val="western"/>
        <w:jc w:val="center"/>
        <w:rPr>
          <w:rFonts w:ascii="Arial" w:hAnsi="Arial" w:cs="Arial"/>
          <w:noProof/>
          <w:color w:val="25282D"/>
          <w:sz w:val="22"/>
          <w:szCs w:val="22"/>
        </w:rPr>
      </w:pPr>
    </w:p>
    <w:p w:rsidR="00A761C3" w:rsidRDefault="00A761C3" w:rsidP="00A761C3">
      <w:pPr>
        <w:pStyle w:val="western"/>
        <w:jc w:val="center"/>
        <w:rPr>
          <w:rFonts w:ascii="Arial" w:hAnsi="Arial" w:cs="Arial"/>
          <w:noProof/>
          <w:color w:val="25282D"/>
          <w:sz w:val="22"/>
          <w:szCs w:val="22"/>
        </w:rPr>
      </w:pPr>
    </w:p>
    <w:p w:rsidR="00A761C3" w:rsidRDefault="00A761C3" w:rsidP="00A761C3">
      <w:pPr>
        <w:pStyle w:val="western"/>
        <w:jc w:val="center"/>
        <w:rPr>
          <w:rFonts w:ascii="Arial" w:hAnsi="Arial" w:cs="Arial"/>
          <w:noProof/>
          <w:color w:val="25282D"/>
          <w:sz w:val="22"/>
          <w:szCs w:val="22"/>
        </w:rPr>
      </w:pPr>
    </w:p>
    <w:p w:rsidR="00A761C3" w:rsidRDefault="00A761C3" w:rsidP="00A761C3">
      <w:pPr>
        <w:pStyle w:val="western"/>
        <w:jc w:val="center"/>
        <w:rPr>
          <w:rFonts w:ascii="Arial" w:hAnsi="Arial" w:cs="Arial"/>
          <w:noProof/>
          <w:color w:val="25282D"/>
          <w:sz w:val="22"/>
          <w:szCs w:val="22"/>
        </w:rPr>
      </w:pPr>
    </w:p>
    <w:p w:rsidR="002F76A2" w:rsidRPr="003C36E7" w:rsidRDefault="002F76A2" w:rsidP="002F76A2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BA272A">
        <w:rPr>
          <w:rFonts w:ascii="Arial" w:hAnsi="Arial" w:cs="Arial"/>
          <w:b/>
          <w:bCs/>
          <w:color w:val="FF0000"/>
          <w:sz w:val="28"/>
          <w:szCs w:val="28"/>
        </w:rPr>
        <w:t xml:space="preserve">Save </w:t>
      </w:r>
      <w:r w:rsidRPr="00FB32EC">
        <w:rPr>
          <w:rFonts w:ascii="Arial" w:hAnsi="Arial" w:cs="Arial"/>
          <w:b/>
          <w:bCs/>
          <w:color w:val="FF0000"/>
          <w:sz w:val="28"/>
          <w:szCs w:val="28"/>
        </w:rPr>
        <w:t>the</w:t>
      </w:r>
      <w:r w:rsidRPr="00BA272A">
        <w:rPr>
          <w:rFonts w:ascii="Arial" w:hAnsi="Arial" w:cs="Arial"/>
          <w:b/>
          <w:bCs/>
          <w:color w:val="FF0000"/>
          <w:sz w:val="28"/>
          <w:szCs w:val="28"/>
        </w:rPr>
        <w:t xml:space="preserve"> Date – </w:t>
      </w:r>
      <w:r w:rsidRPr="003C36E7">
        <w:rPr>
          <w:rFonts w:ascii="Arial" w:hAnsi="Arial" w:cs="Arial"/>
          <w:b/>
          <w:bCs/>
          <w:color w:val="FF0000"/>
          <w:sz w:val="28"/>
          <w:szCs w:val="28"/>
        </w:rPr>
        <w:t>bitte vormerken</w:t>
      </w:r>
    </w:p>
    <w:p w:rsidR="002F76A2" w:rsidRPr="00BA272A" w:rsidRDefault="002F76A2" w:rsidP="002F76A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E5A10" w:rsidRDefault="00A761C3" w:rsidP="000E5A10">
      <w:pPr>
        <w:pStyle w:val="western"/>
        <w:spacing w:before="0" w:beforeAutospacing="0" w:after="0" w:afterAutospacing="0"/>
        <w:rPr>
          <w:rFonts w:ascii="Arial" w:hAnsi="Arial" w:cs="Arial"/>
        </w:rPr>
      </w:pPr>
      <w:r w:rsidRPr="00A761C3">
        <w:rPr>
          <w:rFonts w:ascii="Arial" w:hAnsi="Arial" w:cs="Arial"/>
        </w:rPr>
        <w:t xml:space="preserve">Die </w:t>
      </w:r>
      <w:r w:rsidRPr="00A761C3">
        <w:rPr>
          <w:rFonts w:ascii="Arial" w:hAnsi="Arial" w:cs="Arial"/>
          <w:i/>
        </w:rPr>
        <w:t>Überparteiliche Fraueninitiative Berlin – Stadt der Frauen e.V.</w:t>
      </w:r>
      <w:r w:rsidRPr="00A761C3">
        <w:rPr>
          <w:rFonts w:ascii="Arial" w:hAnsi="Arial" w:cs="Arial"/>
        </w:rPr>
        <w:t xml:space="preserve"> lädt ein</w:t>
      </w:r>
      <w:r w:rsidR="00EA1096">
        <w:rPr>
          <w:rFonts w:ascii="Arial" w:hAnsi="Arial" w:cs="Arial"/>
        </w:rPr>
        <w:t xml:space="preserve"> zur</w:t>
      </w:r>
      <w:r w:rsidR="0026695C">
        <w:rPr>
          <w:rFonts w:ascii="Arial" w:hAnsi="Arial" w:cs="Arial"/>
        </w:rPr>
        <w:br/>
      </w:r>
      <w:r w:rsidR="00B6744C" w:rsidRPr="008A0E7E">
        <w:rPr>
          <w:rFonts w:ascii="Arial" w:hAnsi="Arial" w:cs="Arial"/>
          <w:b/>
        </w:rPr>
        <w:t xml:space="preserve">zweiten </w:t>
      </w:r>
      <w:r w:rsidR="00B6744C">
        <w:rPr>
          <w:rFonts w:ascii="Arial" w:hAnsi="Arial" w:cs="Arial"/>
        </w:rPr>
        <w:t xml:space="preserve">Online-Konferenz des </w:t>
      </w:r>
      <w:r w:rsidR="00541D67">
        <w:rPr>
          <w:rFonts w:ascii="Arial" w:hAnsi="Arial" w:cs="Arial"/>
        </w:rPr>
        <w:t>Z</w:t>
      </w:r>
      <w:r w:rsidRPr="00A761C3">
        <w:rPr>
          <w:rFonts w:ascii="Arial" w:hAnsi="Arial" w:cs="Arial"/>
        </w:rPr>
        <w:t>yklus</w:t>
      </w:r>
      <w:r w:rsidR="000E5A10">
        <w:rPr>
          <w:rFonts w:ascii="Arial" w:hAnsi="Arial" w:cs="Arial"/>
        </w:rPr>
        <w:t xml:space="preserve"> mit dem Titel</w:t>
      </w:r>
    </w:p>
    <w:p w:rsidR="000E5A10" w:rsidRPr="00A761C3" w:rsidRDefault="000E5A10" w:rsidP="00656F01">
      <w:pPr>
        <w:pStyle w:val="western"/>
        <w:jc w:val="center"/>
        <w:rPr>
          <w:rFonts w:ascii="Arial" w:hAnsi="Arial" w:cs="Arial"/>
          <w:sz w:val="28"/>
          <w:szCs w:val="28"/>
        </w:rPr>
      </w:pPr>
      <w:r w:rsidRPr="00A761C3">
        <w:rPr>
          <w:rFonts w:ascii="Arial" w:hAnsi="Arial" w:cs="Arial"/>
          <w:b/>
          <w:bCs/>
          <w:sz w:val="28"/>
          <w:szCs w:val="28"/>
        </w:rPr>
        <w:t xml:space="preserve">Wann kommt die geschlechtergerechte </w:t>
      </w:r>
      <w:r w:rsidR="003341E1">
        <w:rPr>
          <w:rFonts w:ascii="Arial" w:hAnsi="Arial" w:cs="Arial"/>
          <w:b/>
          <w:bCs/>
          <w:sz w:val="28"/>
          <w:szCs w:val="28"/>
        </w:rPr>
        <w:t>S</w:t>
      </w:r>
      <w:r w:rsidRPr="00A761C3">
        <w:rPr>
          <w:rFonts w:ascii="Arial" w:hAnsi="Arial" w:cs="Arial"/>
          <w:b/>
          <w:bCs/>
          <w:sz w:val="28"/>
          <w:szCs w:val="28"/>
        </w:rPr>
        <w:t>oziale Marktwirtschaft?</w:t>
      </w:r>
    </w:p>
    <w:p w:rsidR="0026695C" w:rsidRDefault="000E5A10" w:rsidP="00656F01">
      <w:pPr>
        <w:spacing w:before="120"/>
        <w:rPr>
          <w:rFonts w:ascii="Arial" w:hAnsi="Arial" w:cs="Arial"/>
        </w:rPr>
      </w:pPr>
      <w:r>
        <w:rPr>
          <w:rFonts w:ascii="Arial" w:eastAsia="Times New Roman" w:hAnsi="Arial" w:cs="Arial"/>
          <w:color w:val="00000A"/>
        </w:rPr>
        <w:t xml:space="preserve">Im Mittelpunkt dieser </w:t>
      </w:r>
      <w:r w:rsidR="00541D67">
        <w:rPr>
          <w:rFonts w:ascii="Arial" w:eastAsia="Times New Roman" w:hAnsi="Arial" w:cs="Arial"/>
          <w:color w:val="00000A"/>
        </w:rPr>
        <w:t xml:space="preserve">Veranstaltung </w:t>
      </w:r>
      <w:r>
        <w:rPr>
          <w:rFonts w:ascii="Arial" w:eastAsia="Times New Roman" w:hAnsi="Arial" w:cs="Arial"/>
          <w:color w:val="00000A"/>
        </w:rPr>
        <w:t>steht die Frage,</w:t>
      </w:r>
      <w:r w:rsidR="00541D67">
        <w:rPr>
          <w:rFonts w:ascii="Arial" w:eastAsia="Times New Roman" w:hAnsi="Arial" w:cs="Arial"/>
          <w:color w:val="00000A"/>
        </w:rPr>
        <w:t xml:space="preserve">inwiefern </w:t>
      </w:r>
      <w:r w:rsidR="00A77CD1" w:rsidRPr="00A77CD1">
        <w:rPr>
          <w:rFonts w:ascii="Arial" w:eastAsia="Times New Roman" w:hAnsi="Arial" w:cs="Arial"/>
          <w:b/>
          <w:color w:val="00000A"/>
        </w:rPr>
        <w:t>Sorgearbeit</w:t>
      </w:r>
      <w:r w:rsidR="0026695C">
        <w:rPr>
          <w:rFonts w:ascii="Arial" w:eastAsia="Times New Roman" w:hAnsi="Arial" w:cs="Arial"/>
          <w:color w:val="00000A"/>
        </w:rPr>
        <w:t xml:space="preserve">als </w:t>
      </w:r>
      <w:r w:rsidR="003341E1">
        <w:rPr>
          <w:rFonts w:ascii="Arial" w:eastAsia="Times New Roman" w:hAnsi="Arial" w:cs="Arial"/>
          <w:color w:val="00000A"/>
        </w:rPr>
        <w:t>g</w:t>
      </w:r>
      <w:r w:rsidR="003341E1">
        <w:rPr>
          <w:rFonts w:ascii="Arial" w:eastAsia="Times New Roman" w:hAnsi="Arial" w:cs="Arial"/>
          <w:color w:val="00000A"/>
        </w:rPr>
        <w:t>e</w:t>
      </w:r>
      <w:r w:rsidR="003341E1">
        <w:rPr>
          <w:rFonts w:ascii="Arial" w:eastAsia="Times New Roman" w:hAnsi="Arial" w:cs="Arial"/>
          <w:color w:val="00000A"/>
        </w:rPr>
        <w:t>samt</w:t>
      </w:r>
      <w:r w:rsidR="00A77CD1">
        <w:rPr>
          <w:rFonts w:ascii="Arial" w:eastAsia="Times New Roman" w:hAnsi="Arial" w:cs="Arial"/>
          <w:color w:val="00000A"/>
        </w:rPr>
        <w:t xml:space="preserve">gesellschaftliche Aufgabe </w:t>
      </w:r>
      <w:r w:rsidR="00541D67">
        <w:rPr>
          <w:rFonts w:ascii="Arial" w:eastAsia="Times New Roman" w:hAnsi="Arial" w:cs="Arial"/>
          <w:color w:val="00000A"/>
        </w:rPr>
        <w:t xml:space="preserve">eine grundsätzliche </w:t>
      </w:r>
      <w:r w:rsidR="00A77CD1">
        <w:rPr>
          <w:rFonts w:ascii="Arial" w:eastAsia="Times New Roman" w:hAnsi="Arial" w:cs="Arial"/>
          <w:color w:val="00000A"/>
        </w:rPr>
        <w:t>Neubewertung erfahren muss</w:t>
      </w:r>
      <w:r w:rsidR="0026695C">
        <w:rPr>
          <w:rFonts w:ascii="Arial" w:eastAsia="Times New Roman" w:hAnsi="Arial" w:cs="Arial"/>
          <w:color w:val="00000A"/>
        </w:rPr>
        <w:t xml:space="preserve">, </w:t>
      </w:r>
      <w:r w:rsidR="00CD3E23">
        <w:rPr>
          <w:rFonts w:ascii="Arial" w:eastAsia="Times New Roman" w:hAnsi="Arial" w:cs="Arial"/>
          <w:color w:val="00000A"/>
        </w:rPr>
        <w:t xml:space="preserve">wenn wir auf </w:t>
      </w:r>
      <w:r w:rsidR="00B476CE">
        <w:rPr>
          <w:rFonts w:ascii="Arial" w:eastAsia="Times New Roman" w:hAnsi="Arial" w:cs="Arial"/>
          <w:color w:val="00000A"/>
        </w:rPr>
        <w:t xml:space="preserve">die </w:t>
      </w:r>
      <w:r w:rsidR="00CD3E23">
        <w:rPr>
          <w:rFonts w:ascii="Arial" w:eastAsia="Times New Roman" w:hAnsi="Arial" w:cs="Arial"/>
          <w:color w:val="00000A"/>
        </w:rPr>
        <w:t xml:space="preserve">Umgestaltung </w:t>
      </w:r>
      <w:r w:rsidR="00541D67">
        <w:rPr>
          <w:rFonts w:ascii="Arial" w:eastAsia="Times New Roman" w:hAnsi="Arial" w:cs="Arial"/>
          <w:color w:val="00000A"/>
        </w:rPr>
        <w:t xml:space="preserve">unseres ökonomischen Systems </w:t>
      </w:r>
      <w:r w:rsidR="00CD3E23">
        <w:rPr>
          <w:rFonts w:ascii="Arial" w:eastAsia="Times New Roman" w:hAnsi="Arial" w:cs="Arial"/>
          <w:color w:val="00000A"/>
        </w:rPr>
        <w:t>abzielen.</w:t>
      </w:r>
      <w:r w:rsidR="0026695C">
        <w:rPr>
          <w:rFonts w:ascii="Arial" w:eastAsia="Times New Roman" w:hAnsi="Arial" w:cs="Arial"/>
          <w:color w:val="00000A"/>
        </w:rPr>
        <w:br/>
      </w:r>
      <w:r w:rsidR="00A77CD1" w:rsidRPr="00A77CD1">
        <w:rPr>
          <w:rFonts w:ascii="Arial" w:eastAsia="Times New Roman" w:hAnsi="Arial" w:cs="Arial"/>
          <w:color w:val="00000A"/>
        </w:rPr>
        <w:t>Als Instrument mit weitreichendem Veränderungspotenzial auf d</w:t>
      </w:r>
      <w:r w:rsidR="0026695C">
        <w:rPr>
          <w:rFonts w:ascii="Arial" w:eastAsia="Times New Roman" w:hAnsi="Arial" w:cs="Arial"/>
          <w:color w:val="00000A"/>
        </w:rPr>
        <w:t xml:space="preserve">em Weg zu einer geschlechtergerechten Sozialen Marktwirtschaft </w:t>
      </w:r>
      <w:r w:rsidR="00A77CD1" w:rsidRPr="00A77CD1">
        <w:rPr>
          <w:rFonts w:ascii="Arial" w:eastAsia="Times New Roman" w:hAnsi="Arial" w:cs="Arial"/>
          <w:color w:val="00000A"/>
        </w:rPr>
        <w:t>wird das</w:t>
      </w:r>
      <w:r w:rsidR="00A77CD1" w:rsidRPr="00B476CE">
        <w:rPr>
          <w:rFonts w:ascii="Arial" w:hAnsi="Arial" w:cs="Arial"/>
          <w:b/>
        </w:rPr>
        <w:t>Optionszeiten-Modell</w:t>
      </w:r>
      <w:r w:rsidR="00A77CD1">
        <w:rPr>
          <w:rFonts w:ascii="Arial" w:hAnsi="Arial" w:cs="Arial"/>
        </w:rPr>
        <w:t>vorgestellt</w:t>
      </w:r>
      <w:r w:rsidR="0026695C">
        <w:rPr>
          <w:rFonts w:ascii="Arial" w:hAnsi="Arial" w:cs="Arial"/>
        </w:rPr>
        <w:t xml:space="preserve">: Als </w:t>
      </w:r>
      <w:r w:rsidR="00A77CD1" w:rsidRPr="00A77CD1">
        <w:rPr>
          <w:rFonts w:ascii="Arial" w:hAnsi="Arial" w:cs="Arial"/>
        </w:rPr>
        <w:t>„atmende</w:t>
      </w:r>
      <w:r w:rsidR="0026695C">
        <w:rPr>
          <w:rFonts w:ascii="Arial" w:hAnsi="Arial" w:cs="Arial"/>
        </w:rPr>
        <w:t>r</w:t>
      </w:r>
      <w:r w:rsidR="00A77CD1" w:rsidRPr="00A77CD1">
        <w:rPr>
          <w:rFonts w:ascii="Arial" w:hAnsi="Arial" w:cs="Arial"/>
        </w:rPr>
        <w:t xml:space="preserve"> Lebenslauf“</w:t>
      </w:r>
      <w:r w:rsidR="009F5442">
        <w:rPr>
          <w:rFonts w:ascii="Arial" w:hAnsi="Arial" w:cs="Arial"/>
        </w:rPr>
        <w:t xml:space="preserve"> beinhaltet es ein radikales Umdenken in der Familien- und Arbeitsmarktpolitik. </w:t>
      </w:r>
    </w:p>
    <w:p w:rsidR="00A761C3" w:rsidRPr="00A761C3" w:rsidRDefault="00A761C3" w:rsidP="00656F01">
      <w:pPr>
        <w:spacing w:before="240"/>
        <w:jc w:val="center"/>
        <w:rPr>
          <w:rFonts w:ascii="Arial" w:hAnsi="Arial" w:cs="Arial"/>
        </w:rPr>
      </w:pPr>
      <w:r w:rsidRPr="00A761C3">
        <w:rPr>
          <w:rFonts w:ascii="Arial" w:hAnsi="Arial" w:cs="Arial"/>
        </w:rPr>
        <w:t xml:space="preserve">Die wissenschaftlichen Impulsreferate </w:t>
      </w:r>
      <w:r>
        <w:rPr>
          <w:rFonts w:ascii="Arial" w:hAnsi="Arial" w:cs="Arial"/>
        </w:rPr>
        <w:t>halten</w:t>
      </w:r>
      <w:r w:rsidRPr="00A761C3">
        <w:rPr>
          <w:rFonts w:ascii="Arial" w:hAnsi="Arial" w:cs="Arial"/>
        </w:rPr>
        <w:t>:</w:t>
      </w:r>
    </w:p>
    <w:p w:rsidR="00A761C3" w:rsidRPr="00656F01" w:rsidRDefault="00A761C3" w:rsidP="00656F01">
      <w:pPr>
        <w:pStyle w:val="western"/>
        <w:spacing w:before="120" w:beforeAutospacing="0" w:after="0" w:afterAutospacing="0"/>
        <w:jc w:val="center"/>
        <w:rPr>
          <w:rFonts w:ascii="Arial" w:hAnsi="Arial" w:cs="Arial"/>
          <w:b/>
        </w:rPr>
      </w:pPr>
      <w:r w:rsidRPr="007168AB">
        <w:rPr>
          <w:rFonts w:ascii="Arial" w:hAnsi="Arial" w:cs="Arial"/>
          <w:b/>
          <w:bCs/>
          <w:color w:val="000000"/>
        </w:rPr>
        <w:t>Prof.</w:t>
      </w:r>
      <w:r w:rsidRPr="007168AB">
        <w:rPr>
          <w:rFonts w:ascii="Arial" w:hAnsi="Arial" w:cs="Arial"/>
          <w:b/>
          <w:bCs/>
          <w:color w:val="000000"/>
          <w:vertAlign w:val="superscript"/>
        </w:rPr>
        <w:t>in</w:t>
      </w:r>
      <w:r w:rsidRPr="007168AB">
        <w:rPr>
          <w:rFonts w:ascii="Arial" w:hAnsi="Arial" w:cs="Arial"/>
          <w:b/>
          <w:bCs/>
          <w:color w:val="000000"/>
        </w:rPr>
        <w:t xml:space="preserve"> em.</w:t>
      </w:r>
      <w:r w:rsidR="009F5442" w:rsidRPr="007168AB">
        <w:rPr>
          <w:rFonts w:ascii="Arial" w:hAnsi="Arial" w:cs="Arial"/>
          <w:b/>
          <w:bCs/>
          <w:color w:val="000000"/>
        </w:rPr>
        <w:t>Dr.</w:t>
      </w:r>
      <w:r w:rsidR="009F5442" w:rsidRPr="009F5442">
        <w:rPr>
          <w:rFonts w:ascii="Arial" w:hAnsi="Arial" w:cs="Arial"/>
          <w:b/>
          <w:bCs/>
          <w:color w:val="000000"/>
          <w:vertAlign w:val="superscript"/>
        </w:rPr>
        <w:t>in</w:t>
      </w:r>
      <w:r w:rsidR="009F5442" w:rsidRPr="007168AB">
        <w:rPr>
          <w:rFonts w:ascii="Arial" w:hAnsi="Arial" w:cs="Arial"/>
          <w:b/>
          <w:bCs/>
          <w:color w:val="000000"/>
        </w:rPr>
        <w:t xml:space="preserve"> Claudia Gather</w:t>
      </w:r>
      <w:r w:rsidR="00656F01">
        <w:rPr>
          <w:rFonts w:ascii="Arial" w:hAnsi="Arial" w:cs="Arial"/>
          <w:bCs/>
          <w:color w:val="000000"/>
        </w:rPr>
        <w:t xml:space="preserve">, </w:t>
      </w:r>
      <w:r w:rsidR="007168AB" w:rsidRPr="00656F01">
        <w:rPr>
          <w:rFonts w:ascii="Arial" w:hAnsi="Arial" w:cs="Arial"/>
          <w:bCs/>
          <w:color w:val="000000"/>
        </w:rPr>
        <w:t>HWRBerlin</w:t>
      </w:r>
      <w:r w:rsidR="00B476CE" w:rsidRPr="00656F01">
        <w:rPr>
          <w:rFonts w:ascii="Arial" w:hAnsi="Arial" w:cs="Arial"/>
          <w:bCs/>
          <w:color w:val="000000"/>
        </w:rPr>
        <w:t>,</w:t>
      </w:r>
      <w:r w:rsidR="00B476CE" w:rsidRPr="00656F01">
        <w:rPr>
          <w:rFonts w:ascii="Arial" w:hAnsi="Arial" w:cs="Arial"/>
        </w:rPr>
        <w:t>Stellvertretende Direktorindes HTMI</w:t>
      </w:r>
      <w:r w:rsidR="00720DEB" w:rsidRPr="00656F01">
        <w:rPr>
          <w:rFonts w:ascii="Arial" w:hAnsi="Arial" w:cs="Arial"/>
          <w:bCs/>
          <w:i/>
          <w:iCs/>
        </w:rPr>
        <w:br/>
      </w:r>
      <w:r w:rsidR="00483B1B" w:rsidRPr="00656F01">
        <w:rPr>
          <w:rFonts w:ascii="Arial" w:hAnsi="Arial" w:cs="Arial"/>
          <w:b/>
          <w:bCs/>
          <w:i/>
          <w:iCs/>
          <w:color w:val="000000"/>
        </w:rPr>
        <w:t>„</w:t>
      </w:r>
      <w:r w:rsidR="00B476CE" w:rsidRPr="00656F01">
        <w:rPr>
          <w:rFonts w:ascii="Arial" w:hAnsi="Arial" w:cs="Arial"/>
          <w:b/>
          <w:bCs/>
          <w:i/>
          <w:iCs/>
          <w:color w:val="000000"/>
        </w:rPr>
        <w:t>Care.Macht.Mehr.</w:t>
      </w:r>
      <w:r w:rsidR="00483B1B" w:rsidRPr="00656F01">
        <w:rPr>
          <w:rFonts w:ascii="Arial" w:hAnsi="Arial" w:cs="Arial"/>
          <w:b/>
          <w:bCs/>
          <w:i/>
          <w:iCs/>
          <w:color w:val="000000"/>
        </w:rPr>
        <w:t>“</w:t>
      </w:r>
    </w:p>
    <w:p w:rsidR="00A761C3" w:rsidRPr="00656F01" w:rsidRDefault="007168AB" w:rsidP="009F5442">
      <w:pPr>
        <w:pStyle w:val="western"/>
        <w:spacing w:before="240" w:beforeAutospacing="0" w:after="0" w:afterAutospacing="0"/>
        <w:jc w:val="center"/>
        <w:rPr>
          <w:rFonts w:ascii="Arial" w:hAnsi="Arial" w:cs="Arial"/>
          <w:b/>
          <w:bCs/>
          <w:i/>
        </w:rPr>
      </w:pPr>
      <w:r w:rsidRPr="007168AB">
        <w:rPr>
          <w:rFonts w:ascii="Arial" w:hAnsi="Arial" w:cs="Arial"/>
          <w:b/>
          <w:bCs/>
        </w:rPr>
        <w:t>Dr.</w:t>
      </w:r>
      <w:r w:rsidRPr="007168AB">
        <w:rPr>
          <w:rFonts w:ascii="Arial" w:hAnsi="Arial" w:cs="Arial"/>
          <w:b/>
          <w:bCs/>
          <w:vertAlign w:val="superscript"/>
        </w:rPr>
        <w:t>in</w:t>
      </w:r>
      <w:r w:rsidRPr="007168AB">
        <w:rPr>
          <w:rFonts w:ascii="Arial" w:hAnsi="Arial" w:cs="Arial"/>
          <w:b/>
          <w:bCs/>
        </w:rPr>
        <w:t xml:space="preserve"> Karin Jurczyk</w:t>
      </w:r>
      <w:r w:rsidR="00656F01">
        <w:rPr>
          <w:rFonts w:ascii="Arial" w:hAnsi="Arial" w:cs="Arial"/>
          <w:bCs/>
        </w:rPr>
        <w:t xml:space="preserve">, </w:t>
      </w:r>
      <w:r w:rsidRPr="00656F01">
        <w:rPr>
          <w:rFonts w:ascii="Arial" w:hAnsi="Arial" w:cs="Arial"/>
          <w:bCs/>
        </w:rPr>
        <w:t xml:space="preserve">bis 2019 </w:t>
      </w:r>
      <w:r w:rsidRPr="00656F01">
        <w:rPr>
          <w:rFonts w:ascii="Arial" w:hAnsi="Arial" w:cs="Arial"/>
        </w:rPr>
        <w:t xml:space="preserve">Leiterin der Abteilung </w:t>
      </w:r>
      <w:r w:rsidRPr="00656F01">
        <w:rPr>
          <w:rFonts w:ascii="Arial" w:hAnsi="Arial" w:cs="Arial"/>
          <w:i/>
          <w:iCs/>
        </w:rPr>
        <w:t>Familie und Familienpolitik</w:t>
      </w:r>
      <w:r w:rsidR="009F5442" w:rsidRPr="00656F01">
        <w:rPr>
          <w:rFonts w:ascii="Arial" w:hAnsi="Arial" w:cs="Arial"/>
        </w:rPr>
        <w:br/>
      </w:r>
      <w:r w:rsidRPr="00656F01">
        <w:rPr>
          <w:rFonts w:ascii="Arial" w:hAnsi="Arial" w:cs="Arial"/>
        </w:rPr>
        <w:t xml:space="preserve">am </w:t>
      </w:r>
      <w:hyperlink r:id="rId9" w:tooltip="Deutsches Jugendinstitut" w:history="1">
        <w:r w:rsidRPr="00656F01">
          <w:rPr>
            <w:rStyle w:val="Hyperlink"/>
            <w:rFonts w:ascii="Arial" w:hAnsi="Arial" w:cs="Arial"/>
            <w:color w:val="auto"/>
            <w:u w:val="none"/>
          </w:rPr>
          <w:t>Deutschen Jugendinstitut</w:t>
        </w:r>
      </w:hyperlink>
      <w:r w:rsidR="00720DEB" w:rsidRPr="00656F01">
        <w:rPr>
          <w:rFonts w:ascii="Arial" w:hAnsi="Arial" w:cs="Arial"/>
          <w:bCs/>
        </w:rPr>
        <w:br/>
      </w:r>
      <w:r w:rsidR="00483B1B" w:rsidRPr="00656F01">
        <w:rPr>
          <w:rFonts w:ascii="Arial" w:hAnsi="Arial" w:cs="Arial"/>
          <w:b/>
          <w:bCs/>
          <w:i/>
          <w:iCs/>
        </w:rPr>
        <w:t>„</w:t>
      </w:r>
      <w:r w:rsidR="009F5442" w:rsidRPr="00656F01">
        <w:rPr>
          <w:rFonts w:ascii="Arial" w:hAnsi="Arial" w:cs="Arial"/>
          <w:b/>
          <w:bCs/>
          <w:i/>
          <w:iCs/>
        </w:rPr>
        <w:t xml:space="preserve">Optionszeiten – ein Modell zur Neugestaltung </w:t>
      </w:r>
      <w:r w:rsidR="009F5442" w:rsidRPr="00656F01">
        <w:rPr>
          <w:rFonts w:ascii="Arial" w:hAnsi="Arial" w:cs="Arial"/>
          <w:b/>
          <w:bCs/>
          <w:i/>
          <w:iCs/>
        </w:rPr>
        <w:br/>
        <w:t>von geschlechtergerechten Erwerbsbiografien</w:t>
      </w:r>
      <w:r w:rsidR="00A761C3" w:rsidRPr="00656F01">
        <w:rPr>
          <w:rFonts w:ascii="Arial" w:hAnsi="Arial" w:cs="Arial"/>
          <w:b/>
          <w:bCs/>
          <w:i/>
        </w:rPr>
        <w:t>"</w:t>
      </w:r>
    </w:p>
    <w:p w:rsidR="0006423B" w:rsidRDefault="00A761C3" w:rsidP="00FB32EC">
      <w:pPr>
        <w:spacing w:before="360"/>
        <w:jc w:val="center"/>
        <w:rPr>
          <w:rFonts w:ascii="Arial" w:hAnsi="Arial" w:cs="Arial"/>
          <w:bCs/>
        </w:rPr>
      </w:pPr>
      <w:r w:rsidRPr="007520D9">
        <w:rPr>
          <w:rFonts w:ascii="Arial" w:hAnsi="Arial" w:cs="Arial"/>
          <w:bCs/>
        </w:rPr>
        <w:t xml:space="preserve">Mit </w:t>
      </w:r>
      <w:r w:rsidR="0006423B">
        <w:rPr>
          <w:rFonts w:ascii="Arial" w:hAnsi="Arial" w:cs="Arial"/>
          <w:bCs/>
        </w:rPr>
        <w:t>Vertreterinnen aus Arbeitnehmer- und Arbeitgeber</w:t>
      </w:r>
      <w:r w:rsidR="007230CD">
        <w:rPr>
          <w:rFonts w:ascii="Arial" w:hAnsi="Arial" w:cs="Arial"/>
          <w:bCs/>
        </w:rPr>
        <w:t>:innen</w:t>
      </w:r>
      <w:r w:rsidR="0006423B">
        <w:rPr>
          <w:rFonts w:ascii="Arial" w:hAnsi="Arial" w:cs="Arial"/>
          <w:bCs/>
        </w:rPr>
        <w:t xml:space="preserve">schaft </w:t>
      </w:r>
      <w:r w:rsidR="00DE7D4A">
        <w:rPr>
          <w:rFonts w:ascii="Arial" w:hAnsi="Arial" w:cs="Arial"/>
          <w:bCs/>
        </w:rPr>
        <w:t xml:space="preserve">sowie mit </w:t>
      </w:r>
      <w:r w:rsidR="00FB32EC">
        <w:rPr>
          <w:rFonts w:ascii="Arial" w:hAnsi="Arial" w:cs="Arial"/>
          <w:bCs/>
        </w:rPr>
        <w:br/>
      </w:r>
      <w:r w:rsidR="0006423B">
        <w:rPr>
          <w:rFonts w:ascii="Arial" w:hAnsi="Arial" w:cs="Arial"/>
          <w:bCs/>
        </w:rPr>
        <w:t xml:space="preserve">Parlamentarierinnen </w:t>
      </w:r>
      <w:r w:rsidR="0006423B" w:rsidRPr="00045194">
        <w:rPr>
          <w:rFonts w:ascii="Arial" w:hAnsi="Arial" w:cs="Arial"/>
          <w:bCs/>
        </w:rPr>
        <w:t xml:space="preserve">des </w:t>
      </w:r>
      <w:r w:rsidR="0006423B" w:rsidRPr="00045194">
        <w:rPr>
          <w:rFonts w:ascii="Arial" w:hAnsi="Arial" w:cs="Arial"/>
          <w:bCs/>
          <w:i/>
        </w:rPr>
        <w:t>Abgeordnetenhauses zu Berlin</w:t>
      </w:r>
      <w:r w:rsidR="0006423B">
        <w:rPr>
          <w:rFonts w:ascii="Arial" w:hAnsi="Arial" w:cs="Arial"/>
        </w:rPr>
        <w:t>diskutieren wir</w:t>
      </w:r>
      <w:r w:rsidR="00FB32EC">
        <w:rPr>
          <w:rFonts w:ascii="Arial" w:hAnsi="Arial" w:cs="Arial"/>
        </w:rPr>
        <w:t>:</w:t>
      </w:r>
    </w:p>
    <w:p w:rsidR="00DE7D4A" w:rsidRDefault="00A761C3" w:rsidP="00FB32EC">
      <w:pPr>
        <w:spacing w:before="120"/>
        <w:jc w:val="center"/>
        <w:rPr>
          <w:rFonts w:ascii="Arial" w:hAnsi="Arial" w:cs="Arial"/>
          <w:b/>
          <w:i/>
          <w:iCs/>
        </w:rPr>
      </w:pPr>
      <w:r w:rsidRPr="00483B1B">
        <w:rPr>
          <w:rFonts w:ascii="Arial" w:hAnsi="Arial" w:cs="Arial"/>
          <w:b/>
          <w:i/>
          <w:iCs/>
        </w:rPr>
        <w:t>„</w:t>
      </w:r>
      <w:r w:rsidR="00DE7D4A">
        <w:rPr>
          <w:rFonts w:ascii="Arial" w:hAnsi="Arial" w:cs="Arial"/>
          <w:b/>
          <w:i/>
          <w:iCs/>
        </w:rPr>
        <w:t>Welche Chancen bestehen im Arbeitsalltag, das vorgestellte Instrumentarium zu implementieren? Welche politischen Rahmenbedingungen brauchen wir?</w:t>
      </w:r>
    </w:p>
    <w:p w:rsidR="00720DEB" w:rsidRPr="003341E1" w:rsidRDefault="00720DEB" w:rsidP="00FB32EC">
      <w:pPr>
        <w:spacing w:before="360"/>
        <w:jc w:val="center"/>
        <w:rPr>
          <w:rFonts w:ascii="Arial" w:eastAsia="Times New Roman" w:hAnsi="Arial" w:cs="Arial"/>
          <w:color w:val="FF0000"/>
          <w:sz w:val="22"/>
          <w:szCs w:val="22"/>
        </w:rPr>
      </w:pPr>
      <w:r w:rsidRPr="003341E1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Mittwoch, </w:t>
      </w:r>
      <w:r w:rsidR="007230CD" w:rsidRPr="003341E1">
        <w:rPr>
          <w:rFonts w:ascii="Arial" w:eastAsia="Times New Roman" w:hAnsi="Arial" w:cs="Arial"/>
          <w:b/>
          <w:bCs/>
          <w:color w:val="FF0000"/>
          <w:sz w:val="28"/>
          <w:szCs w:val="28"/>
        </w:rPr>
        <w:t>23. Juni</w:t>
      </w:r>
      <w:r w:rsidRPr="003341E1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2021, 17.30 – 20.00 Uhr</w:t>
      </w:r>
    </w:p>
    <w:p w:rsidR="00E36EAA" w:rsidRDefault="00A761C3" w:rsidP="00FB32EC">
      <w:pPr>
        <w:spacing w:before="480"/>
        <w:rPr>
          <w:rFonts w:ascii="Arial" w:eastAsia="Times New Roman" w:hAnsi="Arial" w:cs="Arial"/>
        </w:rPr>
      </w:pPr>
      <w:r w:rsidRPr="00045194">
        <w:rPr>
          <w:rFonts w:ascii="Arial" w:eastAsia="Times New Roman" w:hAnsi="Arial" w:cs="Arial"/>
        </w:rPr>
        <w:t>Wir bitten Sie, den Termin vorzumerken.</w:t>
      </w:r>
    </w:p>
    <w:p w:rsidR="00A761C3" w:rsidRPr="00045194" w:rsidRDefault="00656F01" w:rsidP="00A761C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Eine Einladung </w:t>
      </w:r>
      <w:r w:rsidRPr="00045194">
        <w:rPr>
          <w:rFonts w:ascii="Arial" w:eastAsia="Times New Roman" w:hAnsi="Arial" w:cs="Arial"/>
        </w:rPr>
        <w:t xml:space="preserve">mit </w:t>
      </w:r>
      <w:r>
        <w:rPr>
          <w:rFonts w:ascii="Arial" w:eastAsia="Times New Roman" w:hAnsi="Arial" w:cs="Arial"/>
        </w:rPr>
        <w:t xml:space="preserve">Hinweisen zur Anmeldung und Informationen zu den </w:t>
      </w:r>
      <w:r w:rsidRPr="00045194">
        <w:rPr>
          <w:rFonts w:ascii="Arial" w:eastAsia="Times New Roman" w:hAnsi="Arial" w:cs="Arial"/>
        </w:rPr>
        <w:t>digitalen Teilnahmemöglichkeiten</w:t>
      </w:r>
      <w:r w:rsidR="00A761C3" w:rsidRPr="00045194">
        <w:rPr>
          <w:rFonts w:ascii="Arial" w:eastAsia="Times New Roman" w:hAnsi="Arial" w:cs="Arial"/>
        </w:rPr>
        <w:t xml:space="preserve">erhalten </w:t>
      </w:r>
      <w:r>
        <w:rPr>
          <w:rFonts w:ascii="Arial" w:eastAsia="Times New Roman" w:hAnsi="Arial" w:cs="Arial"/>
        </w:rPr>
        <w:t xml:space="preserve">Sie </w:t>
      </w:r>
      <w:r w:rsidR="00A761C3" w:rsidRPr="00045194">
        <w:rPr>
          <w:rFonts w:ascii="Arial" w:eastAsia="Times New Roman" w:hAnsi="Arial" w:cs="Arial"/>
        </w:rPr>
        <w:t xml:space="preserve">rechtzeitig </w:t>
      </w:r>
      <w:r>
        <w:rPr>
          <w:rFonts w:ascii="Arial" w:eastAsia="Times New Roman" w:hAnsi="Arial" w:cs="Arial"/>
        </w:rPr>
        <w:t>vor der Veranstaltung.</w:t>
      </w:r>
    </w:p>
    <w:p w:rsidR="00A761C3" w:rsidRPr="00045194" w:rsidRDefault="00A761C3" w:rsidP="00656F01">
      <w:pPr>
        <w:pStyle w:val="StandardWeb"/>
        <w:spacing w:before="120" w:beforeAutospacing="0" w:after="0" w:afterAutospacing="0"/>
        <w:rPr>
          <w:rFonts w:ascii="Arial" w:hAnsi="Arial" w:cs="Arial"/>
        </w:rPr>
      </w:pPr>
      <w:r w:rsidRPr="00045194">
        <w:rPr>
          <w:rFonts w:ascii="Arial" w:hAnsi="Arial" w:cs="Arial"/>
        </w:rPr>
        <w:t xml:space="preserve">Über Ihr Interesse </w:t>
      </w:r>
      <w:r w:rsidR="003C36E7">
        <w:rPr>
          <w:rFonts w:ascii="Arial" w:hAnsi="Arial" w:cs="Arial"/>
        </w:rPr>
        <w:t xml:space="preserve">an unserer </w:t>
      </w:r>
      <w:r w:rsidR="003341E1">
        <w:rPr>
          <w:rFonts w:ascii="Arial" w:hAnsi="Arial" w:cs="Arial"/>
        </w:rPr>
        <w:t>Konferenz</w:t>
      </w:r>
      <w:r w:rsidRPr="00045194">
        <w:rPr>
          <w:rFonts w:ascii="Arial" w:hAnsi="Arial" w:cs="Arial"/>
        </w:rPr>
        <w:t>würden wir uns sehr freuen!</w:t>
      </w:r>
    </w:p>
    <w:p w:rsidR="00A761C3" w:rsidRDefault="00A761C3" w:rsidP="00FB32EC">
      <w:pPr>
        <w:spacing w:before="120"/>
        <w:rPr>
          <w:rFonts w:ascii="Arial" w:eastAsia="Times New Roman" w:hAnsi="Arial" w:cs="Arial"/>
          <w:i/>
        </w:rPr>
      </w:pPr>
      <w:r w:rsidRPr="00BA272A">
        <w:rPr>
          <w:rFonts w:ascii="Arial" w:eastAsia="Times New Roman" w:hAnsi="Arial" w:cs="Arial"/>
          <w:i/>
        </w:rPr>
        <w:t>Ihre Überparteiliche Fraueninitiative Berlin</w:t>
      </w:r>
      <w:r w:rsidR="007520D9" w:rsidRPr="00BA272A">
        <w:rPr>
          <w:rFonts w:ascii="Arial" w:eastAsia="Times New Roman" w:hAnsi="Arial" w:cs="Arial"/>
          <w:i/>
        </w:rPr>
        <w:t xml:space="preserve"> –S</w:t>
      </w:r>
      <w:r w:rsidRPr="00BA272A">
        <w:rPr>
          <w:rFonts w:ascii="Arial" w:eastAsia="Times New Roman" w:hAnsi="Arial" w:cs="Arial"/>
          <w:i/>
        </w:rPr>
        <w:t>tadt der Frauen</w:t>
      </w:r>
      <w:r w:rsidR="003D2044" w:rsidRPr="00BA272A">
        <w:rPr>
          <w:rFonts w:ascii="Arial" w:eastAsia="Times New Roman" w:hAnsi="Arial" w:cs="Arial"/>
          <w:i/>
        </w:rPr>
        <w:t xml:space="preserve"> e.V.</w:t>
      </w:r>
    </w:p>
    <w:p w:rsidR="00FB32EC" w:rsidRPr="00FB32EC" w:rsidRDefault="00FB32EC" w:rsidP="00FB32EC">
      <w:pPr>
        <w:spacing w:before="120"/>
        <w:rPr>
          <w:rFonts w:ascii="Arial" w:eastAsia="Times New Roman" w:hAnsi="Arial" w:cs="Arial"/>
        </w:rPr>
      </w:pPr>
      <w:bookmarkStart w:id="0" w:name="_GoBack"/>
      <w:bookmarkEnd w:id="0"/>
    </w:p>
    <w:sectPr w:rsidR="00FB32EC" w:rsidRPr="00FB32EC" w:rsidSect="00301B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D53" w:rsidRDefault="00812D53" w:rsidP="000E2CAE">
      <w:r>
        <w:separator/>
      </w:r>
    </w:p>
  </w:endnote>
  <w:endnote w:type="continuationSeparator" w:id="1">
    <w:p w:rsidR="00812D53" w:rsidRDefault="00812D53" w:rsidP="000E2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D53" w:rsidRDefault="00812D53" w:rsidP="000E2CAE">
      <w:r>
        <w:separator/>
      </w:r>
    </w:p>
  </w:footnote>
  <w:footnote w:type="continuationSeparator" w:id="1">
    <w:p w:rsidR="00812D53" w:rsidRDefault="00812D53" w:rsidP="000E2C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17309"/>
    <w:multiLevelType w:val="hybridMultilevel"/>
    <w:tmpl w:val="02D85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1C3"/>
    <w:rsid w:val="00045194"/>
    <w:rsid w:val="0006423B"/>
    <w:rsid w:val="00080D37"/>
    <w:rsid w:val="000E2CAE"/>
    <w:rsid w:val="000E5A10"/>
    <w:rsid w:val="0026695C"/>
    <w:rsid w:val="002F76A2"/>
    <w:rsid w:val="00301B77"/>
    <w:rsid w:val="00324BBB"/>
    <w:rsid w:val="003341E1"/>
    <w:rsid w:val="003C36E7"/>
    <w:rsid w:val="003D003C"/>
    <w:rsid w:val="003D2044"/>
    <w:rsid w:val="00437697"/>
    <w:rsid w:val="00483B1B"/>
    <w:rsid w:val="0052577A"/>
    <w:rsid w:val="00541D67"/>
    <w:rsid w:val="005A45A8"/>
    <w:rsid w:val="00656F01"/>
    <w:rsid w:val="0069676F"/>
    <w:rsid w:val="007168AB"/>
    <w:rsid w:val="00720DEB"/>
    <w:rsid w:val="007230CD"/>
    <w:rsid w:val="007520D9"/>
    <w:rsid w:val="00812D53"/>
    <w:rsid w:val="008A0E7E"/>
    <w:rsid w:val="0098385A"/>
    <w:rsid w:val="009F5442"/>
    <w:rsid w:val="00A3002E"/>
    <w:rsid w:val="00A761C3"/>
    <w:rsid w:val="00A77CD1"/>
    <w:rsid w:val="00AC1ED7"/>
    <w:rsid w:val="00B476CE"/>
    <w:rsid w:val="00B6744C"/>
    <w:rsid w:val="00BA272A"/>
    <w:rsid w:val="00CD3E23"/>
    <w:rsid w:val="00D11294"/>
    <w:rsid w:val="00DE7D4A"/>
    <w:rsid w:val="00E23F4F"/>
    <w:rsid w:val="00E36EAA"/>
    <w:rsid w:val="00EA1096"/>
    <w:rsid w:val="00FB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61C3"/>
    <w:pPr>
      <w:spacing w:after="0" w:line="240" w:lineRule="auto"/>
    </w:pPr>
    <w:rPr>
      <w:rFonts w:ascii="Times New Roman" w:hAnsi="Times New Roman" w:cs="Times New Roman"/>
      <w:szCs w:val="24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B476CE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761C3"/>
    <w:pPr>
      <w:spacing w:before="100" w:beforeAutospacing="1" w:after="100" w:afterAutospacing="1"/>
    </w:pPr>
  </w:style>
  <w:style w:type="paragraph" w:customStyle="1" w:styleId="western">
    <w:name w:val="western"/>
    <w:basedOn w:val="Standard"/>
    <w:uiPriority w:val="99"/>
    <w:semiHidden/>
    <w:rsid w:val="00A761C3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A761C3"/>
    <w:rPr>
      <w:b/>
      <w:bCs/>
    </w:rPr>
  </w:style>
  <w:style w:type="character" w:customStyle="1" w:styleId="hgkelc">
    <w:name w:val="hgkelc"/>
    <w:basedOn w:val="Absatz-Standardschriftart"/>
    <w:rsid w:val="00A761C3"/>
  </w:style>
  <w:style w:type="paragraph" w:styleId="Listenabsatz">
    <w:name w:val="List Paragraph"/>
    <w:basedOn w:val="Standard"/>
    <w:uiPriority w:val="34"/>
    <w:qFormat/>
    <w:rsid w:val="00A761C3"/>
    <w:pPr>
      <w:ind w:left="720"/>
      <w:contextualSpacing/>
    </w:pPr>
    <w:rPr>
      <w:color w:val="919191"/>
    </w:rPr>
  </w:style>
  <w:style w:type="character" w:customStyle="1" w:styleId="apple-tab-span">
    <w:name w:val="apple-tab-span"/>
    <w:basedOn w:val="Absatz-Standardschriftart"/>
    <w:rsid w:val="00324BBB"/>
  </w:style>
  <w:style w:type="paragraph" w:customStyle="1" w:styleId="Textbody">
    <w:name w:val="Text body"/>
    <w:basedOn w:val="Standard"/>
    <w:rsid w:val="000E5A10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Lucida Sans"/>
      <w:kern w:val="3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E2CA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E2CAE"/>
    <w:rPr>
      <w:rFonts w:ascii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0E2CAE"/>
    <w:rPr>
      <w:vertAlign w:val="superscript"/>
    </w:rPr>
  </w:style>
  <w:style w:type="character" w:customStyle="1" w:styleId="bold1">
    <w:name w:val="bold1"/>
    <w:basedOn w:val="Absatz-Standardschriftart"/>
    <w:rsid w:val="00B476CE"/>
  </w:style>
  <w:style w:type="paragraph" w:customStyle="1" w:styleId="fliesstext">
    <w:name w:val="fliesstext"/>
    <w:basedOn w:val="Standard"/>
    <w:rsid w:val="00B476CE"/>
    <w:pPr>
      <w:spacing w:before="100" w:beforeAutospacing="1" w:after="100" w:afterAutospacing="1"/>
    </w:pPr>
    <w:rPr>
      <w:rFonts w:eastAsia="Times New Roma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76CE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47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Deutsches_Jugendinstitu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5EAED-1DFC-48A9-BDA1-0B03D3CD2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Windows-Benutzer</cp:lastModifiedBy>
  <cp:revision>3</cp:revision>
  <cp:lastPrinted>2021-02-16T12:00:00Z</cp:lastPrinted>
  <dcterms:created xsi:type="dcterms:W3CDTF">2021-05-05T07:22:00Z</dcterms:created>
  <dcterms:modified xsi:type="dcterms:W3CDTF">2021-05-05T07:22:00Z</dcterms:modified>
</cp:coreProperties>
</file>